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533" w:rsidRPr="00D47533" w:rsidRDefault="00D47533" w:rsidP="00D47533">
      <w:pPr>
        <w:spacing w:after="0" w:line="240" w:lineRule="auto"/>
        <w:jc w:val="center"/>
        <w:rPr>
          <w:rFonts w:ascii="Times New Roman" w:hAnsi="Times New Roman"/>
          <w:lang w:eastAsia="ru-RU"/>
        </w:rPr>
      </w:pPr>
      <w:r w:rsidRPr="00D47533">
        <w:rPr>
          <w:rFonts w:ascii="Times New Roman" w:hAnsi="Times New Roman"/>
          <w:lang w:eastAsia="ru-RU"/>
        </w:rPr>
        <w:t>МБОУ «Апастовская средняя общеобразовательная школа с углубленным изучением отдельных предметов» Апастовского муниципального района Республики Татарстан</w:t>
      </w:r>
    </w:p>
    <w:p w:rsidR="00D47533" w:rsidRPr="00D47533" w:rsidRDefault="00D47533" w:rsidP="00D47533">
      <w:pPr>
        <w:spacing w:after="0" w:line="240" w:lineRule="auto"/>
        <w:rPr>
          <w:rFonts w:ascii="Times New Roman" w:hAnsi="Times New Roman"/>
          <w:lang w:eastAsia="ru-RU"/>
        </w:rPr>
      </w:pPr>
    </w:p>
    <w:p w:rsidR="00D47533" w:rsidRPr="00D47533" w:rsidRDefault="00D47533" w:rsidP="00D47533">
      <w:pPr>
        <w:spacing w:after="0" w:line="240" w:lineRule="auto"/>
        <w:jc w:val="center"/>
        <w:rPr>
          <w:rFonts w:ascii="Times New Roman" w:hAnsi="Times New Roman"/>
          <w:lang w:eastAsia="ru-RU"/>
        </w:rPr>
      </w:pPr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24"/>
        <w:gridCol w:w="3264"/>
        <w:gridCol w:w="3402"/>
      </w:tblGrid>
      <w:tr w:rsidR="00D47533" w:rsidRPr="00D47533" w:rsidTr="00507172"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33" w:rsidRPr="00D47533" w:rsidRDefault="00D47533" w:rsidP="00D4753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47533">
              <w:rPr>
                <w:rFonts w:ascii="Times New Roman" w:hAnsi="Times New Roman"/>
                <w:lang w:eastAsia="ru-RU"/>
              </w:rPr>
              <w:t>Рассмотрена</w:t>
            </w:r>
          </w:p>
          <w:p w:rsidR="00D47533" w:rsidRPr="00D47533" w:rsidRDefault="00D47533" w:rsidP="00D4753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47533">
              <w:rPr>
                <w:rFonts w:ascii="Times New Roman" w:hAnsi="Times New Roman"/>
                <w:lang w:eastAsia="ru-RU"/>
              </w:rPr>
              <w:t xml:space="preserve"> на заседании проф. сообщества учителей русского языка и литературы</w:t>
            </w:r>
          </w:p>
          <w:p w:rsidR="00D47533" w:rsidRPr="00D47533" w:rsidRDefault="00D47533" w:rsidP="00D47533">
            <w:pPr>
              <w:spacing w:after="0" w:line="240" w:lineRule="auto"/>
              <w:jc w:val="center"/>
              <w:rPr>
                <w:rFonts w:ascii="Times New Roman" w:eastAsia="SimSun" w:hAnsi="Times New Roman"/>
                <w:kern w:val="3"/>
              </w:rPr>
            </w:pPr>
            <w:r w:rsidRPr="00D47533">
              <w:rPr>
                <w:rFonts w:ascii="Times New Roman" w:hAnsi="Times New Roman"/>
                <w:lang w:eastAsia="ru-RU"/>
              </w:rPr>
              <w:t>протокол № 1 от  «31» августа 2016 г.</w:t>
            </w:r>
          </w:p>
          <w:p w:rsidR="00D47533" w:rsidRPr="00D47533" w:rsidRDefault="00507172" w:rsidP="00D4753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_______</w:t>
            </w:r>
            <w:r w:rsidR="00D47533" w:rsidRPr="00D47533">
              <w:rPr>
                <w:rFonts w:ascii="Times New Roman" w:hAnsi="Times New Roman"/>
                <w:lang w:eastAsia="ru-RU"/>
              </w:rPr>
              <w:t>рук. Харитонова Н.С.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33" w:rsidRPr="00D47533" w:rsidRDefault="00D47533" w:rsidP="00D4753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47533">
              <w:rPr>
                <w:rFonts w:ascii="Times New Roman" w:hAnsi="Times New Roman"/>
                <w:lang w:eastAsia="ru-RU"/>
              </w:rPr>
              <w:t>Согласована</w:t>
            </w:r>
          </w:p>
          <w:p w:rsidR="00D47533" w:rsidRPr="00D47533" w:rsidRDefault="00D47533" w:rsidP="00D4753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47533">
              <w:rPr>
                <w:rFonts w:ascii="Times New Roman" w:hAnsi="Times New Roman"/>
                <w:lang w:eastAsia="ru-RU"/>
              </w:rPr>
              <w:t>Заместитель директора</w:t>
            </w:r>
          </w:p>
          <w:p w:rsidR="00D47533" w:rsidRPr="00D47533" w:rsidRDefault="00D47533" w:rsidP="00D4753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47533">
              <w:rPr>
                <w:rFonts w:ascii="Times New Roman" w:hAnsi="Times New Roman"/>
                <w:lang w:eastAsia="ru-RU"/>
              </w:rPr>
              <w:t>__________Валеева Р.Р.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33" w:rsidRPr="00D47533" w:rsidRDefault="00D47533" w:rsidP="00D4753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47533">
              <w:rPr>
                <w:rFonts w:ascii="Times New Roman" w:hAnsi="Times New Roman"/>
                <w:lang w:eastAsia="ru-RU"/>
              </w:rPr>
              <w:t>Утверждена</w:t>
            </w:r>
          </w:p>
          <w:p w:rsidR="00D47533" w:rsidRPr="00D47533" w:rsidRDefault="00D47533" w:rsidP="00D4753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47533">
              <w:rPr>
                <w:rFonts w:ascii="Times New Roman" w:hAnsi="Times New Roman"/>
                <w:lang w:eastAsia="ru-RU"/>
              </w:rPr>
              <w:t>Директор школы</w:t>
            </w:r>
          </w:p>
          <w:p w:rsidR="00D47533" w:rsidRPr="00D47533" w:rsidRDefault="00D47533" w:rsidP="00D4753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47533">
              <w:rPr>
                <w:rFonts w:ascii="Times New Roman" w:hAnsi="Times New Roman"/>
                <w:lang w:eastAsia="ru-RU"/>
              </w:rPr>
              <w:t>________ Зиятдинова  Г.С.</w:t>
            </w:r>
          </w:p>
          <w:p w:rsidR="00D47533" w:rsidRPr="00D47533" w:rsidRDefault="003C585D" w:rsidP="00D4753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</w:t>
            </w:r>
            <w:r w:rsidR="00D47533" w:rsidRPr="00D47533">
              <w:rPr>
                <w:rFonts w:ascii="Times New Roman" w:hAnsi="Times New Roman"/>
                <w:lang w:eastAsia="ru-RU"/>
              </w:rPr>
              <w:t>риказ № 1</w:t>
            </w:r>
            <w:r w:rsidR="00D47533" w:rsidRPr="00D47533">
              <w:rPr>
                <w:rFonts w:ascii="Times New Roman" w:hAnsi="Times New Roman"/>
                <w:lang w:val="en-US" w:eastAsia="ru-RU"/>
              </w:rPr>
              <w:t>8</w:t>
            </w:r>
            <w:r w:rsidR="00D47533" w:rsidRPr="00D47533">
              <w:rPr>
                <w:rFonts w:ascii="Times New Roman" w:hAnsi="Times New Roman"/>
                <w:lang w:eastAsia="ru-RU"/>
              </w:rPr>
              <w:t xml:space="preserve">1   от </w:t>
            </w:r>
            <w:r w:rsidR="00D47533" w:rsidRPr="00D47533">
              <w:rPr>
                <w:rFonts w:ascii="Times New Roman" w:hAnsi="Times New Roman"/>
                <w:lang w:val="en-US" w:eastAsia="ru-RU"/>
              </w:rPr>
              <w:t>01</w:t>
            </w:r>
            <w:r w:rsidR="00D47533" w:rsidRPr="00D47533">
              <w:rPr>
                <w:rFonts w:ascii="Times New Roman" w:hAnsi="Times New Roman"/>
                <w:lang w:eastAsia="ru-RU"/>
              </w:rPr>
              <w:t>.0</w:t>
            </w:r>
            <w:r w:rsidR="00D47533" w:rsidRPr="00D47533">
              <w:rPr>
                <w:rFonts w:ascii="Times New Roman" w:hAnsi="Times New Roman"/>
                <w:lang w:val="en-US" w:eastAsia="ru-RU"/>
              </w:rPr>
              <w:t>9</w:t>
            </w:r>
            <w:r w:rsidR="00D47533" w:rsidRPr="00D47533">
              <w:rPr>
                <w:rFonts w:ascii="Times New Roman" w:hAnsi="Times New Roman"/>
                <w:lang w:eastAsia="ru-RU"/>
              </w:rPr>
              <w:t>.2016 г.</w:t>
            </w:r>
          </w:p>
        </w:tc>
      </w:tr>
    </w:tbl>
    <w:p w:rsidR="00D47533" w:rsidRPr="00D47533" w:rsidRDefault="00D47533" w:rsidP="00D4753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A556D" w:rsidRDefault="00AA556D" w:rsidP="00AA556D">
      <w:pPr>
        <w:spacing w:before="100" w:beforeAutospacing="1" w:after="100" w:afterAutospacing="1" w:line="240" w:lineRule="auto"/>
        <w:rPr>
          <w:rFonts w:ascii="Arial" w:hAnsi="Arial" w:cs="Arial"/>
          <w:b/>
          <w:bCs/>
          <w:kern w:val="36"/>
          <w:sz w:val="28"/>
          <w:szCs w:val="28"/>
          <w:lang w:eastAsia="ru-RU"/>
        </w:rPr>
      </w:pPr>
    </w:p>
    <w:p w:rsidR="00AA556D" w:rsidRDefault="00AA556D" w:rsidP="00AA556D">
      <w:pPr>
        <w:pStyle w:val="a3"/>
        <w:rPr>
          <w:rFonts w:ascii="Times New Roman" w:hAnsi="Times New Roman"/>
          <w:sz w:val="28"/>
          <w:szCs w:val="28"/>
        </w:rPr>
      </w:pPr>
    </w:p>
    <w:p w:rsidR="00AA556D" w:rsidRDefault="00AA556D" w:rsidP="00AA556D">
      <w:pPr>
        <w:pStyle w:val="a3"/>
        <w:rPr>
          <w:rFonts w:ascii="Times New Roman" w:hAnsi="Times New Roman"/>
          <w:sz w:val="28"/>
          <w:szCs w:val="28"/>
        </w:rPr>
      </w:pPr>
    </w:p>
    <w:p w:rsidR="00AA556D" w:rsidRPr="00507172" w:rsidRDefault="00692D38" w:rsidP="00507172">
      <w:pPr>
        <w:pStyle w:val="a3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Рабочая п</w:t>
      </w:r>
      <w:r w:rsidR="00AA556D" w:rsidRPr="00507172">
        <w:rPr>
          <w:rFonts w:ascii="Times New Roman" w:hAnsi="Times New Roman"/>
          <w:b/>
          <w:sz w:val="32"/>
          <w:szCs w:val="32"/>
        </w:rPr>
        <w:t>рограмма</w:t>
      </w:r>
    </w:p>
    <w:p w:rsidR="00692D38" w:rsidRDefault="00692D38" w:rsidP="00692D38">
      <w:pPr>
        <w:pStyle w:val="a3"/>
        <w:jc w:val="center"/>
        <w:rPr>
          <w:rFonts w:ascii="Times New Roman" w:eastAsia="Times New Roman" w:hAnsi="Times New Roman"/>
          <w:b/>
          <w:bCs/>
          <w:kern w:val="36"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kern w:val="36"/>
          <w:sz w:val="32"/>
          <w:szCs w:val="32"/>
          <w:lang w:eastAsia="ru-RU"/>
        </w:rPr>
        <w:t xml:space="preserve">        дополнительного образования  </w:t>
      </w:r>
    </w:p>
    <w:p w:rsidR="00692D38" w:rsidRDefault="00692D38" w:rsidP="00692D38">
      <w:pPr>
        <w:pStyle w:val="a3"/>
        <w:jc w:val="center"/>
        <w:rPr>
          <w:rFonts w:ascii="Times New Roman" w:eastAsia="Times New Roman" w:hAnsi="Times New Roman"/>
          <w:b/>
          <w:bCs/>
          <w:kern w:val="36"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kern w:val="36"/>
          <w:sz w:val="32"/>
          <w:szCs w:val="32"/>
          <w:lang w:eastAsia="ru-RU"/>
        </w:rPr>
        <w:t>социально- педагогического направления</w:t>
      </w:r>
    </w:p>
    <w:p w:rsidR="00AA556D" w:rsidRPr="00692D38" w:rsidRDefault="00AA556D" w:rsidP="00692D38">
      <w:pPr>
        <w:pStyle w:val="a3"/>
        <w:jc w:val="center"/>
        <w:rPr>
          <w:rFonts w:ascii="Times New Roman" w:eastAsia="Times New Roman" w:hAnsi="Times New Roman"/>
          <w:b/>
          <w:bCs/>
          <w:kern w:val="36"/>
          <w:sz w:val="32"/>
          <w:szCs w:val="32"/>
          <w:lang w:eastAsia="ru-RU"/>
        </w:rPr>
      </w:pPr>
      <w:r w:rsidRPr="00507172">
        <w:rPr>
          <w:rFonts w:ascii="Times New Roman" w:hAnsi="Times New Roman"/>
          <w:b/>
          <w:bCs/>
          <w:kern w:val="36"/>
          <w:sz w:val="32"/>
          <w:szCs w:val="32"/>
          <w:lang w:eastAsia="ru-RU"/>
        </w:rPr>
        <w:t>«Юный лингвист» в 11 классе</w:t>
      </w:r>
    </w:p>
    <w:p w:rsidR="00AA556D" w:rsidRPr="009B3E1B" w:rsidRDefault="00AA556D" w:rsidP="00AA556D">
      <w:pPr>
        <w:pStyle w:val="a3"/>
        <w:rPr>
          <w:rFonts w:ascii="Times New Roman" w:hAnsi="Times New Roman"/>
          <w:sz w:val="48"/>
          <w:szCs w:val="48"/>
        </w:rPr>
      </w:pPr>
    </w:p>
    <w:p w:rsidR="00AA556D" w:rsidRDefault="00AA556D" w:rsidP="00AA556D">
      <w:pPr>
        <w:pStyle w:val="a3"/>
        <w:rPr>
          <w:rFonts w:ascii="Times New Roman" w:hAnsi="Times New Roman"/>
          <w:sz w:val="48"/>
          <w:szCs w:val="48"/>
        </w:rPr>
      </w:pPr>
    </w:p>
    <w:p w:rsidR="000A7A7A" w:rsidRDefault="000A7A7A" w:rsidP="000A7A7A">
      <w:pPr>
        <w:pStyle w:val="a3"/>
        <w:rPr>
          <w:rFonts w:ascii="Times New Roman" w:hAnsi="Times New Roman"/>
          <w:sz w:val="48"/>
          <w:szCs w:val="48"/>
        </w:rPr>
      </w:pPr>
    </w:p>
    <w:p w:rsidR="000A7A7A" w:rsidRDefault="000A7A7A" w:rsidP="000A7A7A">
      <w:pPr>
        <w:pStyle w:val="a3"/>
        <w:rPr>
          <w:rFonts w:ascii="Times New Roman" w:hAnsi="Times New Roman"/>
          <w:sz w:val="48"/>
          <w:szCs w:val="48"/>
        </w:rPr>
      </w:pPr>
    </w:p>
    <w:p w:rsidR="000A7A7A" w:rsidRDefault="000A7A7A" w:rsidP="000A7A7A">
      <w:pPr>
        <w:pStyle w:val="a3"/>
        <w:rPr>
          <w:rFonts w:ascii="Times New Roman" w:hAnsi="Times New Roman"/>
          <w:sz w:val="48"/>
          <w:szCs w:val="48"/>
        </w:rPr>
      </w:pPr>
    </w:p>
    <w:p w:rsidR="002055D9" w:rsidRDefault="002055D9" w:rsidP="00D47533">
      <w:pPr>
        <w:pStyle w:val="a3"/>
        <w:jc w:val="right"/>
        <w:rPr>
          <w:rFonts w:ascii="Times New Roman" w:hAnsi="Times New Roman"/>
        </w:rPr>
      </w:pPr>
    </w:p>
    <w:p w:rsidR="002055D9" w:rsidRDefault="002055D9" w:rsidP="00D47533">
      <w:pPr>
        <w:pStyle w:val="a3"/>
        <w:jc w:val="right"/>
        <w:rPr>
          <w:rFonts w:ascii="Times New Roman" w:hAnsi="Times New Roman"/>
        </w:rPr>
      </w:pPr>
    </w:p>
    <w:p w:rsidR="002055D9" w:rsidRDefault="002055D9" w:rsidP="00D47533">
      <w:pPr>
        <w:pStyle w:val="a3"/>
        <w:jc w:val="right"/>
        <w:rPr>
          <w:rFonts w:ascii="Times New Roman" w:hAnsi="Times New Roman"/>
        </w:rPr>
      </w:pPr>
    </w:p>
    <w:p w:rsidR="002055D9" w:rsidRDefault="002055D9" w:rsidP="00507172">
      <w:pPr>
        <w:pStyle w:val="a3"/>
        <w:rPr>
          <w:rFonts w:ascii="Times New Roman" w:hAnsi="Times New Roman"/>
        </w:rPr>
      </w:pPr>
    </w:p>
    <w:p w:rsidR="002055D9" w:rsidRDefault="002055D9" w:rsidP="00D47533">
      <w:pPr>
        <w:pStyle w:val="a3"/>
        <w:jc w:val="right"/>
        <w:rPr>
          <w:rFonts w:ascii="Times New Roman" w:hAnsi="Times New Roman"/>
        </w:rPr>
      </w:pPr>
    </w:p>
    <w:p w:rsidR="002055D9" w:rsidRDefault="002055D9" w:rsidP="00D47533">
      <w:pPr>
        <w:pStyle w:val="a3"/>
        <w:jc w:val="right"/>
        <w:rPr>
          <w:rFonts w:ascii="Times New Roman" w:hAnsi="Times New Roman"/>
        </w:rPr>
      </w:pPr>
    </w:p>
    <w:p w:rsidR="00D47533" w:rsidRDefault="00D47533" w:rsidP="00D47533">
      <w:pPr>
        <w:pStyle w:val="a3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Выполнила учитель  русского языка </w:t>
      </w:r>
    </w:p>
    <w:p w:rsidR="000A7A7A" w:rsidRDefault="00D47533" w:rsidP="00D47533">
      <w:pPr>
        <w:pStyle w:val="a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</w:rPr>
        <w:t xml:space="preserve">первой категории </w:t>
      </w:r>
      <w:proofErr w:type="spellStart"/>
      <w:r>
        <w:rPr>
          <w:rFonts w:ascii="Times New Roman" w:hAnsi="Times New Roman"/>
        </w:rPr>
        <w:t>Мухаметзанова</w:t>
      </w:r>
      <w:proofErr w:type="spellEnd"/>
      <w:r>
        <w:rPr>
          <w:rFonts w:ascii="Times New Roman" w:hAnsi="Times New Roman"/>
        </w:rPr>
        <w:t xml:space="preserve"> З.Н.</w:t>
      </w:r>
    </w:p>
    <w:p w:rsidR="00AA556D" w:rsidRDefault="00AA556D" w:rsidP="00AA556D">
      <w:pPr>
        <w:pStyle w:val="a3"/>
        <w:rPr>
          <w:rFonts w:ascii="Times New Roman" w:hAnsi="Times New Roman"/>
          <w:sz w:val="32"/>
          <w:szCs w:val="32"/>
        </w:rPr>
      </w:pPr>
    </w:p>
    <w:p w:rsidR="00507172" w:rsidRDefault="00507172" w:rsidP="00AA556D">
      <w:pPr>
        <w:pStyle w:val="a3"/>
        <w:rPr>
          <w:rFonts w:ascii="Times New Roman" w:hAnsi="Times New Roman"/>
          <w:sz w:val="32"/>
          <w:szCs w:val="32"/>
        </w:rPr>
      </w:pPr>
    </w:p>
    <w:p w:rsidR="00507172" w:rsidRDefault="00507172" w:rsidP="00AA556D">
      <w:pPr>
        <w:pStyle w:val="a3"/>
        <w:rPr>
          <w:rFonts w:ascii="Times New Roman" w:hAnsi="Times New Roman"/>
          <w:sz w:val="32"/>
          <w:szCs w:val="32"/>
        </w:rPr>
      </w:pPr>
    </w:p>
    <w:p w:rsidR="00507172" w:rsidRDefault="00507172" w:rsidP="00AA556D">
      <w:pPr>
        <w:pStyle w:val="a3"/>
        <w:rPr>
          <w:rFonts w:ascii="Times New Roman" w:hAnsi="Times New Roman"/>
          <w:sz w:val="32"/>
          <w:szCs w:val="32"/>
        </w:rPr>
      </w:pPr>
    </w:p>
    <w:p w:rsidR="00507172" w:rsidRDefault="00507172" w:rsidP="00AA556D">
      <w:pPr>
        <w:pStyle w:val="a3"/>
        <w:rPr>
          <w:rFonts w:ascii="Times New Roman" w:hAnsi="Times New Roman"/>
          <w:sz w:val="32"/>
          <w:szCs w:val="32"/>
        </w:rPr>
      </w:pPr>
    </w:p>
    <w:p w:rsidR="00507172" w:rsidRDefault="00507172" w:rsidP="00AA556D">
      <w:pPr>
        <w:pStyle w:val="a3"/>
        <w:rPr>
          <w:rFonts w:ascii="Times New Roman" w:hAnsi="Times New Roman"/>
          <w:sz w:val="32"/>
          <w:szCs w:val="32"/>
        </w:rPr>
      </w:pPr>
    </w:p>
    <w:p w:rsidR="00AA556D" w:rsidRPr="002055D9" w:rsidRDefault="00D47533" w:rsidP="00507172">
      <w:pPr>
        <w:pStyle w:val="a3"/>
        <w:jc w:val="center"/>
        <w:rPr>
          <w:rFonts w:ascii="Times New Roman" w:hAnsi="Times New Roman"/>
          <w:sz w:val="32"/>
          <w:szCs w:val="32"/>
        </w:rPr>
      </w:pPr>
      <w:r w:rsidRPr="00D47533">
        <w:rPr>
          <w:rFonts w:ascii="Times New Roman" w:hAnsi="Times New Roman"/>
          <w:sz w:val="24"/>
          <w:szCs w:val="24"/>
        </w:rPr>
        <w:t>2016-2017 г.</w:t>
      </w:r>
    </w:p>
    <w:p w:rsidR="002055D9" w:rsidRDefault="002055D9" w:rsidP="00E90EBF">
      <w:pPr>
        <w:spacing w:line="240" w:lineRule="auto"/>
        <w:rPr>
          <w:rFonts w:ascii="Times New Roman" w:hAnsi="Times New Roman"/>
          <w:b/>
          <w:sz w:val="52"/>
          <w:szCs w:val="52"/>
        </w:rPr>
      </w:pPr>
    </w:p>
    <w:p w:rsidR="00507172" w:rsidRDefault="00507172" w:rsidP="00E90EBF">
      <w:pPr>
        <w:spacing w:line="240" w:lineRule="auto"/>
        <w:rPr>
          <w:rFonts w:ascii="Times New Roman" w:hAnsi="Times New Roman"/>
          <w:b/>
          <w:sz w:val="52"/>
          <w:szCs w:val="52"/>
        </w:rPr>
      </w:pPr>
    </w:p>
    <w:p w:rsidR="00AA556D" w:rsidRDefault="00AA556D" w:rsidP="00E90EBF">
      <w:pPr>
        <w:spacing w:line="240" w:lineRule="auto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507172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lastRenderedPageBreak/>
        <w:t>Пояснительная записка</w:t>
      </w:r>
    </w:p>
    <w:p w:rsidR="00692D38" w:rsidRPr="005422B8" w:rsidRDefault="00692D38" w:rsidP="00692D38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5422B8">
        <w:rPr>
          <w:rFonts w:ascii="Times New Roman" w:hAnsi="Times New Roman"/>
          <w:sz w:val="24"/>
          <w:szCs w:val="24"/>
        </w:rPr>
        <w:t xml:space="preserve">Рабочая  программа  </w:t>
      </w:r>
      <w:r>
        <w:rPr>
          <w:rFonts w:ascii="Times New Roman" w:hAnsi="Times New Roman"/>
          <w:sz w:val="24"/>
          <w:szCs w:val="24"/>
        </w:rPr>
        <w:t xml:space="preserve"> дополнительного образования по социально-педагогическому направлению  по  русскому языку для 11Б</w:t>
      </w:r>
      <w:r w:rsidRPr="005422B8">
        <w:rPr>
          <w:rFonts w:ascii="Times New Roman" w:hAnsi="Times New Roman"/>
          <w:sz w:val="24"/>
          <w:szCs w:val="24"/>
        </w:rPr>
        <w:t xml:space="preserve"> класса составлена   на основании следующих документов:</w:t>
      </w:r>
    </w:p>
    <w:p w:rsidR="00692D38" w:rsidRPr="000934BE" w:rsidRDefault="00692D38" w:rsidP="00692D3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934BE">
        <w:rPr>
          <w:rFonts w:ascii="Times New Roman" w:hAnsi="Times New Roman"/>
          <w:sz w:val="24"/>
          <w:szCs w:val="24"/>
        </w:rPr>
        <w:t>Федерального закона «Об образовании в Российской Федерации» от 29.12.2012 года, №273-ФЗ;</w:t>
      </w:r>
    </w:p>
    <w:p w:rsidR="00692D38" w:rsidRPr="000934BE" w:rsidRDefault="00692D38" w:rsidP="00692D3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934BE">
        <w:rPr>
          <w:rFonts w:ascii="Times New Roman" w:hAnsi="Times New Roman"/>
          <w:sz w:val="24"/>
          <w:szCs w:val="24"/>
        </w:rPr>
        <w:t>Закона Республики Татарстан  «Об образовании» от 22.07.2013 года ЗРТ №68;</w:t>
      </w:r>
    </w:p>
    <w:p w:rsidR="00692D38" w:rsidRPr="000934BE" w:rsidRDefault="00692D38" w:rsidP="00692D38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0934BE">
        <w:rPr>
          <w:rFonts w:ascii="Times New Roman" w:hAnsi="Times New Roman"/>
          <w:sz w:val="24"/>
          <w:szCs w:val="24"/>
        </w:rPr>
        <w:t>Закона Российской Федерации от 25.10.1991 № 1807-1 (ред. от 12.03.2014) «О языках народов Российской Федерации» (в действующей редакции);</w:t>
      </w:r>
    </w:p>
    <w:p w:rsidR="00692D38" w:rsidRPr="000934BE" w:rsidRDefault="00692D38" w:rsidP="00692D3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934BE">
        <w:rPr>
          <w:rFonts w:ascii="Times New Roman" w:hAnsi="Times New Roman"/>
          <w:sz w:val="24"/>
          <w:szCs w:val="24"/>
        </w:rPr>
        <w:t>Закона Республики Татарстан «О государственных языках Республики Татарстан и других языках в Республике Татарстан» № 44-3РТ от 18.07.2004г.;</w:t>
      </w:r>
    </w:p>
    <w:p w:rsidR="00692D38" w:rsidRDefault="00692D38" w:rsidP="00692D38">
      <w:pPr>
        <w:numPr>
          <w:ilvl w:val="0"/>
          <w:numId w:val="1"/>
        </w:numPr>
        <w:shd w:val="clear" w:color="auto" w:fill="FFFFFF"/>
        <w:spacing w:after="0" w:line="196" w:lineRule="atLeast"/>
        <w:jc w:val="both"/>
        <w:rPr>
          <w:rFonts w:ascii="Times New Roman" w:hAnsi="Times New Roman"/>
          <w:sz w:val="24"/>
          <w:szCs w:val="24"/>
        </w:rPr>
      </w:pPr>
      <w:r w:rsidRPr="000934BE">
        <w:rPr>
          <w:rFonts w:ascii="Times New Roman" w:hAnsi="Times New Roman"/>
          <w:sz w:val="24"/>
          <w:szCs w:val="24"/>
        </w:rPr>
        <w:t>Закона Республики Татарстан от 3 декабря 2009 г. № 54-ЗРТ "О внесении изменений в Закон Республики Татарстан "О государственных языках Республики Татарстан и других языках в Республике Татарстан";</w:t>
      </w:r>
    </w:p>
    <w:p w:rsidR="00692D38" w:rsidRPr="009A7697" w:rsidRDefault="00692D38" w:rsidP="00692D38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sz w:val="24"/>
        </w:rPr>
      </w:pPr>
      <w:r w:rsidRPr="009A7697">
        <w:rPr>
          <w:rFonts w:ascii="Times New Roman" w:hAnsi="Times New Roman" w:cs="Times New Roman"/>
          <w:b w:val="0"/>
          <w:sz w:val="24"/>
        </w:rPr>
        <w:t>Письма МО и НРТ №5405/14 от 08.04.2014 «О дополнительном изучении государственных и родных языков»;</w:t>
      </w:r>
    </w:p>
    <w:p w:rsidR="00692D38" w:rsidRPr="009A7697" w:rsidRDefault="00692D38" w:rsidP="00692D38">
      <w:pPr>
        <w:pStyle w:val="a5"/>
        <w:numPr>
          <w:ilvl w:val="0"/>
          <w:numId w:val="1"/>
        </w:numPr>
        <w:jc w:val="both"/>
        <w:rPr>
          <w:rFonts w:ascii="Times New Roman" w:eastAsia="Calibri" w:hAnsi="Times New Roman" w:cs="Times New Roman"/>
          <w:b w:val="0"/>
          <w:sz w:val="24"/>
        </w:rPr>
      </w:pPr>
      <w:r w:rsidRPr="009A7697">
        <w:rPr>
          <w:rFonts w:ascii="Times New Roman" w:hAnsi="Times New Roman" w:cs="Times New Roman"/>
          <w:b w:val="0"/>
          <w:sz w:val="24"/>
        </w:rPr>
        <w:t>Письма МО и НРТ №16370/14 от 19.08.2014 «О введении дополнительного часа</w:t>
      </w:r>
      <w:r w:rsidRPr="009A7697">
        <w:rPr>
          <w:rFonts w:ascii="Times New Roman" w:eastAsia="Calibri" w:hAnsi="Times New Roman" w:cs="Times New Roman"/>
          <w:b w:val="0"/>
          <w:sz w:val="24"/>
        </w:rPr>
        <w:t>на изучение родного языка</w:t>
      </w:r>
      <w:r>
        <w:rPr>
          <w:rFonts w:ascii="Times New Roman" w:eastAsia="Calibri" w:hAnsi="Times New Roman" w:cs="Times New Roman"/>
          <w:b w:val="0"/>
          <w:sz w:val="24"/>
        </w:rPr>
        <w:t>»</w:t>
      </w:r>
      <w:r w:rsidRPr="009A7697">
        <w:rPr>
          <w:rFonts w:ascii="Times New Roman" w:eastAsia="Calibri" w:hAnsi="Times New Roman" w:cs="Times New Roman"/>
          <w:b w:val="0"/>
          <w:sz w:val="24"/>
        </w:rPr>
        <w:t>;</w:t>
      </w:r>
    </w:p>
    <w:p w:rsidR="00692D38" w:rsidRPr="000934BE" w:rsidRDefault="00692D38" w:rsidP="00692D3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934BE">
        <w:rPr>
          <w:rFonts w:ascii="Times New Roman" w:hAnsi="Times New Roman"/>
          <w:bCs/>
          <w:sz w:val="24"/>
          <w:szCs w:val="24"/>
        </w:rPr>
        <w:t xml:space="preserve">Порядка организации и осуществления образовательной деятельности </w:t>
      </w:r>
      <w:proofErr w:type="gramStart"/>
      <w:r w:rsidRPr="000934BE">
        <w:rPr>
          <w:rFonts w:ascii="Times New Roman" w:hAnsi="Times New Roman"/>
          <w:bCs/>
          <w:sz w:val="24"/>
          <w:szCs w:val="24"/>
        </w:rPr>
        <w:t>по</w:t>
      </w:r>
      <w:proofErr w:type="gramEnd"/>
      <w:r w:rsidRPr="000934BE">
        <w:rPr>
          <w:rFonts w:ascii="Times New Roman" w:hAnsi="Times New Roman"/>
          <w:bCs/>
          <w:sz w:val="24"/>
          <w:szCs w:val="24"/>
        </w:rPr>
        <w:t xml:space="preserve"> основным</w:t>
      </w:r>
    </w:p>
    <w:p w:rsidR="00692D38" w:rsidRPr="000934BE" w:rsidRDefault="00692D38" w:rsidP="00692D3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hAnsi="Times New Roman"/>
          <w:bCs/>
          <w:sz w:val="24"/>
          <w:szCs w:val="24"/>
        </w:rPr>
      </w:pPr>
      <w:r w:rsidRPr="000934BE">
        <w:rPr>
          <w:rFonts w:ascii="Times New Roman" w:hAnsi="Times New Roman"/>
          <w:bCs/>
          <w:sz w:val="24"/>
          <w:szCs w:val="24"/>
        </w:rPr>
        <w:t xml:space="preserve">общеобразовательным программам - образовательным программам начального, общего, основного общего и среднего общего образования (утв. приказом Министерства образования и науки РФ от 30 августа </w:t>
      </w:r>
      <w:smartTag w:uri="urn:schemas-microsoft-com:office:smarttags" w:element="metricconverter">
        <w:smartTagPr>
          <w:attr w:name="ProductID" w:val="2013 г"/>
        </w:smartTagPr>
        <w:r w:rsidRPr="000934BE">
          <w:rPr>
            <w:rFonts w:ascii="Times New Roman" w:hAnsi="Times New Roman"/>
            <w:bCs/>
            <w:sz w:val="24"/>
            <w:szCs w:val="24"/>
          </w:rPr>
          <w:t>2013 г</w:t>
        </w:r>
      </w:smartTag>
      <w:r w:rsidRPr="000934BE">
        <w:rPr>
          <w:rFonts w:ascii="Times New Roman" w:hAnsi="Times New Roman"/>
          <w:bCs/>
          <w:sz w:val="24"/>
          <w:szCs w:val="24"/>
        </w:rPr>
        <w:t>. № 1015)</w:t>
      </w:r>
    </w:p>
    <w:p w:rsidR="00692D38" w:rsidRPr="000934BE" w:rsidRDefault="00692D38" w:rsidP="00692D38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bCs w:val="0"/>
          <w:i/>
          <w:iCs/>
          <w:sz w:val="24"/>
        </w:rPr>
      </w:pPr>
      <w:r w:rsidRPr="000934BE">
        <w:rPr>
          <w:rFonts w:ascii="Times New Roman" w:hAnsi="Times New Roman" w:cs="Times New Roman"/>
          <w:b w:val="0"/>
          <w:sz w:val="24"/>
        </w:rPr>
        <w:t xml:space="preserve">Федерального компонента государственного стандартаначального, основного общего и среднего (полного) общего образования  </w:t>
      </w:r>
      <w:r w:rsidRPr="000934BE">
        <w:rPr>
          <w:rFonts w:ascii="Times New Roman" w:hAnsi="Times New Roman" w:cs="Times New Roman"/>
          <w:b w:val="0"/>
          <w:bCs w:val="0"/>
          <w:iCs/>
          <w:sz w:val="24"/>
        </w:rPr>
        <w:t xml:space="preserve">(Приказ МО РФ от 5 марта </w:t>
      </w:r>
      <w:smartTag w:uri="urn:schemas-microsoft-com:office:smarttags" w:element="metricconverter">
        <w:smartTagPr>
          <w:attr w:name="ProductID" w:val="2004 г"/>
        </w:smartTagPr>
        <w:r w:rsidRPr="000934BE">
          <w:rPr>
            <w:rFonts w:ascii="Times New Roman" w:hAnsi="Times New Roman" w:cs="Times New Roman"/>
            <w:b w:val="0"/>
            <w:bCs w:val="0"/>
            <w:iCs/>
            <w:sz w:val="24"/>
          </w:rPr>
          <w:t>2004 г</w:t>
        </w:r>
      </w:smartTag>
      <w:r w:rsidRPr="000934BE">
        <w:rPr>
          <w:rFonts w:ascii="Times New Roman" w:hAnsi="Times New Roman" w:cs="Times New Roman"/>
          <w:b w:val="0"/>
          <w:bCs w:val="0"/>
          <w:iCs/>
          <w:sz w:val="24"/>
        </w:rPr>
        <w:t xml:space="preserve">.  № 1089);  </w:t>
      </w:r>
    </w:p>
    <w:p w:rsidR="00692D38" w:rsidRPr="000934BE" w:rsidRDefault="00692D38" w:rsidP="00692D3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934BE">
        <w:rPr>
          <w:rFonts w:ascii="Times New Roman" w:hAnsi="Times New Roman"/>
          <w:sz w:val="24"/>
          <w:szCs w:val="24"/>
        </w:rPr>
        <w:t xml:space="preserve">Приказа  МО и Н РТ от  6 августа 2015 года  №1063/15 «О направлении методических рекомендаций по разработке учебного плана основного и среднего общего образования для общеобразовательных организаций Республики Татарстан»; </w:t>
      </w:r>
    </w:p>
    <w:p w:rsidR="00692D38" w:rsidRPr="000934BE" w:rsidRDefault="00692D38" w:rsidP="00692D3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934BE">
        <w:rPr>
          <w:rFonts w:ascii="Times New Roman" w:hAnsi="Times New Roman"/>
          <w:sz w:val="24"/>
          <w:szCs w:val="24"/>
        </w:rPr>
        <w:t>Федерального перечня учебников, рекомендованных и допущенных к использованию в образовательном процессе в образовательных организациях, реализующих образовательные программы общего образования и имеющих государственную аккредитацию;</w:t>
      </w:r>
    </w:p>
    <w:p w:rsidR="00692D38" w:rsidRPr="000934BE" w:rsidRDefault="00692D38" w:rsidP="00692D3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934BE">
        <w:rPr>
          <w:rFonts w:ascii="Times New Roman" w:hAnsi="Times New Roman"/>
          <w:sz w:val="24"/>
          <w:szCs w:val="24"/>
        </w:rPr>
        <w:t>СанПиН  2.4.2.2821-10 «Санитарно-эпидемиологические требования к условиям и организации в  общеобразовательных учреждениях» (утверждены постановлением Главного государственного санитарного врача Российской Федерации от 29 декабря 2010 года № 189 зарегистрированным в Минюсте РФ 3.03.2011 № 19993);</w:t>
      </w:r>
    </w:p>
    <w:p w:rsidR="00692D38" w:rsidRPr="000934BE" w:rsidRDefault="00692D38" w:rsidP="00692D3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934BE">
        <w:rPr>
          <w:rFonts w:ascii="Times New Roman" w:hAnsi="Times New Roman"/>
          <w:sz w:val="24"/>
          <w:szCs w:val="24"/>
        </w:rPr>
        <w:t>Указания МО и Н РТ  от 6 июля 2015 года № 606/15 «О напра</w:t>
      </w:r>
      <w:r>
        <w:rPr>
          <w:rFonts w:ascii="Times New Roman" w:hAnsi="Times New Roman"/>
          <w:sz w:val="24"/>
          <w:szCs w:val="24"/>
        </w:rPr>
        <w:t>влении методических рекомендаций</w:t>
      </w:r>
      <w:r w:rsidRPr="000934BE">
        <w:rPr>
          <w:rFonts w:ascii="Times New Roman" w:hAnsi="Times New Roman"/>
          <w:sz w:val="24"/>
          <w:szCs w:val="24"/>
        </w:rPr>
        <w:t xml:space="preserve"> по организации самоподготовки учащихся при осуществлении образовательной деятельности по основным общеобразовательным программам начального общего, основного общего и среднего общего образования»;</w:t>
      </w:r>
    </w:p>
    <w:p w:rsidR="00692D38" w:rsidRPr="00507172" w:rsidRDefault="00692D38" w:rsidP="00692D38">
      <w:pPr>
        <w:spacing w:line="240" w:lineRule="auto"/>
        <w:rPr>
          <w:rFonts w:ascii="Times New Roman" w:hAnsi="Times New Roman"/>
          <w:sz w:val="28"/>
          <w:szCs w:val="28"/>
        </w:rPr>
      </w:pPr>
      <w:r w:rsidRPr="000934BE">
        <w:rPr>
          <w:rFonts w:ascii="Times New Roman" w:hAnsi="Times New Roman"/>
          <w:sz w:val="24"/>
          <w:szCs w:val="24"/>
        </w:rPr>
        <w:t>Учебного плана МБОУ – «Апастовская средняя об</w:t>
      </w:r>
      <w:r>
        <w:rPr>
          <w:rFonts w:ascii="Times New Roman" w:hAnsi="Times New Roman"/>
          <w:sz w:val="24"/>
          <w:szCs w:val="24"/>
        </w:rPr>
        <w:t>щеобразовательная  школа с                        углубленным изучением отдельных предметов»</w:t>
      </w:r>
    </w:p>
    <w:p w:rsidR="00692D38" w:rsidRDefault="00692D38" w:rsidP="00E90EB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692D38" w:rsidRDefault="00692D38" w:rsidP="00E90EB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692D38" w:rsidRDefault="00692D38" w:rsidP="00E90EB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692D38" w:rsidRDefault="00692D38" w:rsidP="00E90EB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692D38" w:rsidRDefault="00692D38" w:rsidP="00E90EB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692D38" w:rsidRDefault="00692D38" w:rsidP="00E90EB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692D38" w:rsidRDefault="00692D38" w:rsidP="00E90EB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AA556D" w:rsidRPr="00D62A9A" w:rsidRDefault="00AA556D" w:rsidP="00E90EBF">
      <w:pPr>
        <w:spacing w:line="240" w:lineRule="auto"/>
        <w:rPr>
          <w:rFonts w:ascii="Times New Roman" w:hAnsi="Times New Roman"/>
          <w:i/>
          <w:sz w:val="24"/>
          <w:szCs w:val="24"/>
        </w:rPr>
      </w:pPr>
      <w:r w:rsidRPr="00A23ED3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Цель 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курса</w:t>
      </w:r>
      <w:r w:rsidRPr="00A23ED3">
        <w:rPr>
          <w:rFonts w:ascii="Times New Roman" w:hAnsi="Times New Roman"/>
          <w:color w:val="000000"/>
          <w:sz w:val="24"/>
          <w:szCs w:val="24"/>
          <w:lang w:eastAsia="ru-RU"/>
        </w:rPr>
        <w:t>- повышение уровня речевой культуры учащихся, развитие их коммуникативных компетентностей.</w:t>
      </w:r>
    </w:p>
    <w:p w:rsidR="00AA556D" w:rsidRPr="00A23ED3" w:rsidRDefault="00AA556D" w:rsidP="00E90EBF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23ED3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Задачи  курса:</w:t>
      </w:r>
    </w:p>
    <w:p w:rsidR="00AA556D" w:rsidRPr="00A23ED3" w:rsidRDefault="00AA556D" w:rsidP="00E90EBF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23ED3">
        <w:rPr>
          <w:rFonts w:ascii="Times New Roman" w:hAnsi="Times New Roman"/>
          <w:color w:val="000000"/>
          <w:sz w:val="24"/>
          <w:szCs w:val="24"/>
          <w:lang w:eastAsia="ru-RU"/>
        </w:rPr>
        <w:t>- привитие интереса учащихся к русскому языку;</w:t>
      </w:r>
    </w:p>
    <w:p w:rsidR="00AA556D" w:rsidRPr="00A23ED3" w:rsidRDefault="00AA556D" w:rsidP="00E90EBF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23ED3">
        <w:rPr>
          <w:rFonts w:ascii="Times New Roman" w:hAnsi="Times New Roman"/>
          <w:color w:val="000000"/>
          <w:sz w:val="24"/>
          <w:szCs w:val="24"/>
          <w:lang w:eastAsia="ru-RU"/>
        </w:rPr>
        <w:t>- обогащение словарного запаса и грамматического строя речи учащихся;</w:t>
      </w:r>
    </w:p>
    <w:p w:rsidR="00AA556D" w:rsidRPr="00A23ED3" w:rsidRDefault="00AA556D" w:rsidP="00E90EBF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23ED3">
        <w:rPr>
          <w:rFonts w:ascii="Times New Roman" w:hAnsi="Times New Roman"/>
          <w:color w:val="000000"/>
          <w:sz w:val="24"/>
          <w:szCs w:val="24"/>
          <w:lang w:eastAsia="ru-RU"/>
        </w:rPr>
        <w:t>- формирование умений и навыков связного изложения мыслей в устной и письменной форме;</w:t>
      </w:r>
    </w:p>
    <w:p w:rsidR="00AA556D" w:rsidRPr="00A23ED3" w:rsidRDefault="00AA556D" w:rsidP="00E90EBF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23ED3">
        <w:rPr>
          <w:rFonts w:ascii="Times New Roman" w:hAnsi="Times New Roman"/>
          <w:color w:val="000000"/>
          <w:sz w:val="24"/>
          <w:szCs w:val="24"/>
          <w:lang w:eastAsia="ru-RU"/>
        </w:rPr>
        <w:t>- научить учащихся самостоятельно работать с книгами, словарями;</w:t>
      </w:r>
    </w:p>
    <w:p w:rsidR="00AA556D" w:rsidRPr="00A23ED3" w:rsidRDefault="00AA556D" w:rsidP="00E90EBF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23ED3">
        <w:rPr>
          <w:rFonts w:ascii="Times New Roman" w:hAnsi="Times New Roman"/>
          <w:color w:val="000000"/>
          <w:sz w:val="24"/>
          <w:szCs w:val="24"/>
          <w:lang w:eastAsia="ru-RU"/>
        </w:rPr>
        <w:t>- развитие языкового кругозора, мышления, исследовательских умений;</w:t>
      </w:r>
    </w:p>
    <w:p w:rsidR="00AA556D" w:rsidRPr="00A23ED3" w:rsidRDefault="00AA556D" w:rsidP="00E90EBF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23ED3">
        <w:rPr>
          <w:rFonts w:ascii="Times New Roman" w:hAnsi="Times New Roman"/>
          <w:color w:val="000000"/>
          <w:sz w:val="24"/>
          <w:szCs w:val="24"/>
          <w:lang w:eastAsia="ru-RU"/>
        </w:rPr>
        <w:t>- воспитание инициативы, целеустремленности;</w:t>
      </w:r>
    </w:p>
    <w:p w:rsidR="00AA556D" w:rsidRPr="00A23ED3" w:rsidRDefault="00AA556D" w:rsidP="00E90EBF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23ED3">
        <w:rPr>
          <w:rFonts w:ascii="Times New Roman" w:hAnsi="Times New Roman"/>
          <w:color w:val="000000"/>
          <w:sz w:val="24"/>
          <w:szCs w:val="24"/>
          <w:lang w:eastAsia="ru-RU"/>
        </w:rPr>
        <w:t>- повышение общей языковой культуры.</w:t>
      </w:r>
    </w:p>
    <w:p w:rsidR="00AA556D" w:rsidRPr="00A23ED3" w:rsidRDefault="00AA556D" w:rsidP="00E90EBF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23ED3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Основные принципы организации 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работы</w:t>
      </w:r>
      <w:r w:rsidRPr="00A23ED3">
        <w:rPr>
          <w:rFonts w:ascii="Times New Roman" w:hAnsi="Times New Roman"/>
          <w:color w:val="000000"/>
          <w:sz w:val="24"/>
          <w:szCs w:val="24"/>
          <w:lang w:eastAsia="ru-RU"/>
        </w:rPr>
        <w:t>:</w:t>
      </w:r>
    </w:p>
    <w:p w:rsidR="00AA556D" w:rsidRPr="00A23ED3" w:rsidRDefault="00AA556D" w:rsidP="00E90EBF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23ED3">
        <w:rPr>
          <w:rFonts w:ascii="Times New Roman" w:hAnsi="Times New Roman"/>
          <w:color w:val="000000"/>
          <w:sz w:val="24"/>
          <w:szCs w:val="24"/>
          <w:lang w:eastAsia="ru-RU"/>
        </w:rPr>
        <w:t>- принцип индивидуального подхода к учащимся;</w:t>
      </w:r>
    </w:p>
    <w:p w:rsidR="00AA556D" w:rsidRPr="00A23ED3" w:rsidRDefault="00AA556D" w:rsidP="00E90EBF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23ED3">
        <w:rPr>
          <w:rFonts w:ascii="Times New Roman" w:hAnsi="Times New Roman"/>
          <w:color w:val="000000"/>
          <w:sz w:val="24"/>
          <w:szCs w:val="24"/>
          <w:lang w:eastAsia="ru-RU"/>
        </w:rPr>
        <w:t>- принцип систематичности;</w:t>
      </w:r>
    </w:p>
    <w:p w:rsidR="00AA556D" w:rsidRPr="00A23ED3" w:rsidRDefault="00AA556D" w:rsidP="00E90EBF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23ED3">
        <w:rPr>
          <w:rFonts w:ascii="Times New Roman" w:hAnsi="Times New Roman"/>
          <w:color w:val="000000"/>
          <w:sz w:val="24"/>
          <w:szCs w:val="24"/>
          <w:lang w:eastAsia="ru-RU"/>
        </w:rPr>
        <w:t>- принцип занимательности;</w:t>
      </w:r>
    </w:p>
    <w:p w:rsidR="00AA556D" w:rsidRPr="00A23ED3" w:rsidRDefault="00AA556D" w:rsidP="00E90EBF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23ED3">
        <w:rPr>
          <w:rFonts w:ascii="Times New Roman" w:hAnsi="Times New Roman"/>
          <w:color w:val="000000"/>
          <w:sz w:val="24"/>
          <w:szCs w:val="24"/>
          <w:lang w:eastAsia="ru-RU"/>
        </w:rPr>
        <w:t>- принцип укрепления связи обучения с жизнью.</w:t>
      </w:r>
    </w:p>
    <w:p w:rsidR="00AA556D" w:rsidRPr="00A23ED3" w:rsidRDefault="00AA556D" w:rsidP="00E90EBF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23ED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Занятия проводятся </w:t>
      </w:r>
      <w:r w:rsidR="000A7A7A">
        <w:rPr>
          <w:rFonts w:ascii="Times New Roman" w:hAnsi="Times New Roman"/>
          <w:color w:val="000000"/>
          <w:sz w:val="24"/>
          <w:szCs w:val="24"/>
          <w:lang w:eastAsia="ru-RU"/>
        </w:rPr>
        <w:t>1 раз</w:t>
      </w:r>
      <w:r w:rsidRPr="00A23ED3">
        <w:rPr>
          <w:rFonts w:ascii="Times New Roman" w:hAnsi="Times New Roman"/>
          <w:color w:val="000000"/>
          <w:sz w:val="24"/>
          <w:szCs w:val="24"/>
          <w:lang w:eastAsia="ru-RU"/>
        </w:rPr>
        <w:t>в неделю, продолжительность занятий кружка - 45 мин.</w:t>
      </w:r>
    </w:p>
    <w:p w:rsidR="00AA556D" w:rsidRPr="00A23ED3" w:rsidRDefault="00AA556D" w:rsidP="00E90EBF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23ED3">
        <w:rPr>
          <w:rFonts w:ascii="Times New Roman" w:hAnsi="Times New Roman"/>
          <w:b/>
          <w:color w:val="000000"/>
          <w:sz w:val="24"/>
          <w:szCs w:val="24"/>
          <w:lang w:eastAsia="ru-RU"/>
        </w:rPr>
        <w:t>В результате изучения курса учащиеся должны уметь</w:t>
      </w:r>
      <w:r w:rsidRPr="00A23ED3">
        <w:rPr>
          <w:rFonts w:ascii="Times New Roman" w:hAnsi="Times New Roman"/>
          <w:color w:val="000000"/>
          <w:sz w:val="24"/>
          <w:szCs w:val="24"/>
          <w:lang w:eastAsia="ru-RU"/>
        </w:rPr>
        <w:t>:</w:t>
      </w:r>
    </w:p>
    <w:p w:rsidR="00AA556D" w:rsidRPr="00A23ED3" w:rsidRDefault="00AA556D" w:rsidP="00E90EBF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23ED3">
        <w:rPr>
          <w:rFonts w:ascii="Times New Roman" w:hAnsi="Times New Roman"/>
          <w:color w:val="000000"/>
          <w:sz w:val="24"/>
          <w:szCs w:val="24"/>
          <w:lang w:eastAsia="ru-RU"/>
        </w:rPr>
        <w:t>- передавать мысли правильно, точно и выразительно;</w:t>
      </w:r>
    </w:p>
    <w:p w:rsidR="00AA556D" w:rsidRPr="00A23ED3" w:rsidRDefault="00AA556D" w:rsidP="00E90EBF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23ED3">
        <w:rPr>
          <w:rFonts w:ascii="Times New Roman" w:hAnsi="Times New Roman"/>
          <w:color w:val="000000"/>
          <w:sz w:val="24"/>
          <w:szCs w:val="24"/>
          <w:lang w:eastAsia="ru-RU"/>
        </w:rPr>
        <w:t>- самостоятельно работать с книгами, словарями, справочниками, подбирать материал;</w:t>
      </w:r>
    </w:p>
    <w:p w:rsidR="00AA556D" w:rsidRPr="00A23ED3" w:rsidRDefault="00AA556D" w:rsidP="00E90EBF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23ED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-умение логически связывать сведения из разных разделов курса русского языка.</w:t>
      </w:r>
    </w:p>
    <w:p w:rsidR="00AA556D" w:rsidRDefault="00AA556D" w:rsidP="00E90EBF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507172" w:rsidRDefault="00507172" w:rsidP="00E90EBF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507172" w:rsidRPr="00A23ED3" w:rsidRDefault="00507172" w:rsidP="00E90EBF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811A89" w:rsidRDefault="00811A89" w:rsidP="00AA556D">
      <w:pPr>
        <w:spacing w:before="100" w:beforeAutospacing="1" w:after="100" w:afterAutospacing="1" w:line="24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811A89" w:rsidRDefault="00811A89" w:rsidP="00AA556D">
      <w:pPr>
        <w:spacing w:before="100" w:beforeAutospacing="1" w:after="100" w:afterAutospacing="1" w:line="24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811A89" w:rsidRDefault="00811A89" w:rsidP="00AA556D">
      <w:pPr>
        <w:spacing w:before="100" w:beforeAutospacing="1" w:after="100" w:afterAutospacing="1" w:line="24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AA556D" w:rsidRPr="00A23ED3" w:rsidRDefault="002055D9" w:rsidP="00AA556D">
      <w:pPr>
        <w:spacing w:before="100" w:beforeAutospacing="1" w:after="100" w:afterAutospacing="1" w:line="24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lastRenderedPageBreak/>
        <w:t>Содержание программы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69"/>
        <w:gridCol w:w="6011"/>
        <w:gridCol w:w="2791"/>
      </w:tblGrid>
      <w:tr w:rsidR="00AA556D" w:rsidRPr="00A23ED3" w:rsidTr="00821949">
        <w:tc>
          <w:tcPr>
            <w:tcW w:w="703" w:type="dxa"/>
          </w:tcPr>
          <w:p w:rsidR="00AA556D" w:rsidRPr="00A23ED3" w:rsidRDefault="00AA556D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3ED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  <w:proofErr w:type="gramStart"/>
            <w:r w:rsidRPr="00A23ED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A23ED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068" w:type="dxa"/>
          </w:tcPr>
          <w:p w:rsidR="00AA556D" w:rsidRPr="00A23ED3" w:rsidRDefault="00AA556D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3ED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         Содержание тем курса</w:t>
            </w:r>
          </w:p>
        </w:tc>
        <w:tc>
          <w:tcPr>
            <w:tcW w:w="2800" w:type="dxa"/>
          </w:tcPr>
          <w:p w:rsidR="00AA556D" w:rsidRPr="00A23ED3" w:rsidRDefault="00AA556D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3ED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Виды деятельности</w:t>
            </w:r>
          </w:p>
        </w:tc>
      </w:tr>
      <w:tr w:rsidR="00AA556D" w:rsidRPr="00A23ED3" w:rsidTr="00821949">
        <w:tc>
          <w:tcPr>
            <w:tcW w:w="703" w:type="dxa"/>
          </w:tcPr>
          <w:p w:rsidR="00AA556D" w:rsidRPr="00A23ED3" w:rsidRDefault="00AA556D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3ED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68" w:type="dxa"/>
          </w:tcPr>
          <w:p w:rsidR="00AA556D" w:rsidRPr="00A23ED3" w:rsidRDefault="00AA556D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3ED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Вводное занятие. Цели и задачи курса.</w:t>
            </w:r>
          </w:p>
        </w:tc>
        <w:tc>
          <w:tcPr>
            <w:tcW w:w="2800" w:type="dxa"/>
          </w:tcPr>
          <w:p w:rsidR="00AA556D" w:rsidRPr="00A23ED3" w:rsidRDefault="00AA556D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3ED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Беседа. Работа с тестами</w:t>
            </w:r>
          </w:p>
        </w:tc>
      </w:tr>
      <w:tr w:rsidR="00AA556D" w:rsidRPr="00A23ED3" w:rsidTr="00821949">
        <w:tc>
          <w:tcPr>
            <w:tcW w:w="703" w:type="dxa"/>
          </w:tcPr>
          <w:p w:rsidR="00AA556D" w:rsidRPr="00A23ED3" w:rsidRDefault="00AA556D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3ED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68" w:type="dxa"/>
          </w:tcPr>
          <w:p w:rsidR="00AA556D" w:rsidRPr="00A23ED3" w:rsidRDefault="00734E86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Экология языка</w:t>
            </w:r>
            <w:r w:rsidR="00C4606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00" w:type="dxa"/>
          </w:tcPr>
          <w:p w:rsidR="00AA556D" w:rsidRPr="00A23ED3" w:rsidRDefault="00AA556D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3ED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Тренировочные упражнения.</w:t>
            </w:r>
          </w:p>
        </w:tc>
      </w:tr>
      <w:tr w:rsidR="00AA556D" w:rsidRPr="00A23ED3" w:rsidTr="00821949">
        <w:tc>
          <w:tcPr>
            <w:tcW w:w="703" w:type="dxa"/>
          </w:tcPr>
          <w:p w:rsidR="00AA556D" w:rsidRPr="00A23ED3" w:rsidRDefault="00AA556D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3ED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68" w:type="dxa"/>
          </w:tcPr>
          <w:p w:rsidR="00AA556D" w:rsidRPr="00A23ED3" w:rsidRDefault="00734E86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История славянского письма</w:t>
            </w:r>
            <w:r w:rsidR="00AA556D" w:rsidRPr="00A23ED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00" w:type="dxa"/>
          </w:tcPr>
          <w:p w:rsidR="00AA556D" w:rsidRPr="00A23ED3" w:rsidRDefault="00734E86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Исследовательская работа</w:t>
            </w:r>
          </w:p>
        </w:tc>
      </w:tr>
      <w:tr w:rsidR="00AA556D" w:rsidRPr="00A23ED3" w:rsidTr="00821949">
        <w:tc>
          <w:tcPr>
            <w:tcW w:w="703" w:type="dxa"/>
          </w:tcPr>
          <w:p w:rsidR="00AA556D" w:rsidRPr="00A23ED3" w:rsidRDefault="00AA556D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3ED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68" w:type="dxa"/>
          </w:tcPr>
          <w:p w:rsidR="00AA556D" w:rsidRPr="00A23ED3" w:rsidRDefault="00AA556D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3ED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Речевые ошибки. Ошибки в употреблении языковых единиц.</w:t>
            </w:r>
          </w:p>
        </w:tc>
        <w:tc>
          <w:tcPr>
            <w:tcW w:w="2800" w:type="dxa"/>
          </w:tcPr>
          <w:p w:rsidR="00AA556D" w:rsidRPr="00A23ED3" w:rsidRDefault="00AA556D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3ED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Анализ предложений и ситуаций.</w:t>
            </w:r>
          </w:p>
        </w:tc>
      </w:tr>
      <w:tr w:rsidR="00AA556D" w:rsidRPr="00A23ED3" w:rsidTr="00821949">
        <w:tc>
          <w:tcPr>
            <w:tcW w:w="703" w:type="dxa"/>
          </w:tcPr>
          <w:p w:rsidR="00AA556D" w:rsidRPr="00A23ED3" w:rsidRDefault="00AA556D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3ED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68" w:type="dxa"/>
          </w:tcPr>
          <w:p w:rsidR="00AA556D" w:rsidRPr="00A23ED3" w:rsidRDefault="00051B31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Исторические процессы в развитии азбуки.</w:t>
            </w:r>
          </w:p>
        </w:tc>
        <w:tc>
          <w:tcPr>
            <w:tcW w:w="2800" w:type="dxa"/>
          </w:tcPr>
          <w:p w:rsidR="00AA556D" w:rsidRPr="00A23ED3" w:rsidRDefault="00051B31" w:rsidP="00051B31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Работа  в библиотеке, </w:t>
            </w:r>
          </w:p>
        </w:tc>
      </w:tr>
      <w:tr w:rsidR="00AA556D" w:rsidRPr="00A23ED3" w:rsidTr="00821949">
        <w:tc>
          <w:tcPr>
            <w:tcW w:w="703" w:type="dxa"/>
          </w:tcPr>
          <w:p w:rsidR="00AA556D" w:rsidRPr="00A23ED3" w:rsidRDefault="00AA556D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3ED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68" w:type="dxa"/>
          </w:tcPr>
          <w:p w:rsidR="00AA556D" w:rsidRPr="00A23ED3" w:rsidRDefault="00051B31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Лингвистические термины.</w:t>
            </w:r>
          </w:p>
        </w:tc>
        <w:tc>
          <w:tcPr>
            <w:tcW w:w="2800" w:type="dxa"/>
          </w:tcPr>
          <w:p w:rsidR="00AA556D" w:rsidRPr="00A23ED3" w:rsidRDefault="00051B31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Работа со словарем.</w:t>
            </w:r>
          </w:p>
        </w:tc>
      </w:tr>
      <w:tr w:rsidR="00AA556D" w:rsidRPr="00A23ED3" w:rsidTr="00821949">
        <w:tc>
          <w:tcPr>
            <w:tcW w:w="703" w:type="dxa"/>
          </w:tcPr>
          <w:p w:rsidR="00AA556D" w:rsidRPr="00A23ED3" w:rsidRDefault="00AA556D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3ED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68" w:type="dxa"/>
          </w:tcPr>
          <w:p w:rsidR="00AA556D" w:rsidRPr="00A23ED3" w:rsidRDefault="00051B31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Практическая  работа  со словарем.</w:t>
            </w:r>
          </w:p>
        </w:tc>
        <w:tc>
          <w:tcPr>
            <w:tcW w:w="2800" w:type="dxa"/>
          </w:tcPr>
          <w:p w:rsidR="00AA556D" w:rsidRPr="00A23ED3" w:rsidRDefault="00051B31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Исследовательская работа.</w:t>
            </w:r>
          </w:p>
        </w:tc>
      </w:tr>
      <w:tr w:rsidR="00AA556D" w:rsidRPr="00A23ED3" w:rsidTr="00821949">
        <w:tc>
          <w:tcPr>
            <w:tcW w:w="703" w:type="dxa"/>
          </w:tcPr>
          <w:p w:rsidR="00AA556D" w:rsidRPr="00A23ED3" w:rsidRDefault="00AA556D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3ED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68" w:type="dxa"/>
          </w:tcPr>
          <w:p w:rsidR="00AA556D" w:rsidRPr="00A23ED3" w:rsidRDefault="00051B31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Типы  лексических значений.</w:t>
            </w:r>
          </w:p>
        </w:tc>
        <w:tc>
          <w:tcPr>
            <w:tcW w:w="2800" w:type="dxa"/>
          </w:tcPr>
          <w:p w:rsidR="00AA556D" w:rsidRPr="00A23ED3" w:rsidRDefault="00AA556D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3ED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Лекция, подбор материала, аннотация, работа в группах.</w:t>
            </w:r>
          </w:p>
        </w:tc>
      </w:tr>
    </w:tbl>
    <w:p w:rsidR="00AA556D" w:rsidRDefault="00AA556D" w:rsidP="00472C9A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AA556D" w:rsidRDefault="00AA556D" w:rsidP="00AA556D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AA556D" w:rsidRDefault="00AA556D" w:rsidP="00AA556D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AA556D" w:rsidRDefault="00AA556D" w:rsidP="00AA556D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AA556D" w:rsidRDefault="00AA556D" w:rsidP="00AA556D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AA556D" w:rsidRDefault="00AA556D" w:rsidP="00AA556D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AA556D" w:rsidRPr="00A23ED3" w:rsidRDefault="00AA556D" w:rsidP="00AA556D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472C9A" w:rsidRDefault="00472C9A" w:rsidP="00AA556D">
      <w:pPr>
        <w:spacing w:before="100" w:beforeAutospacing="1" w:after="100" w:afterAutospacing="1" w:line="240" w:lineRule="auto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472C9A" w:rsidRDefault="00472C9A" w:rsidP="00AA556D">
      <w:pPr>
        <w:spacing w:before="100" w:beforeAutospacing="1" w:after="100" w:afterAutospacing="1" w:line="240" w:lineRule="auto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472C9A" w:rsidRDefault="00472C9A" w:rsidP="00AA556D">
      <w:pPr>
        <w:spacing w:before="100" w:beforeAutospacing="1" w:after="100" w:afterAutospacing="1" w:line="240" w:lineRule="auto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90EBF" w:rsidRDefault="00E90EBF" w:rsidP="00AA556D">
      <w:pPr>
        <w:spacing w:before="100" w:beforeAutospacing="1" w:after="100" w:afterAutospacing="1" w:line="240" w:lineRule="auto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4C7280" w:rsidRDefault="004C7280" w:rsidP="00AA556D">
      <w:pPr>
        <w:spacing w:before="100" w:beforeAutospacing="1" w:after="100" w:afterAutospacing="1" w:line="240" w:lineRule="auto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4C7280" w:rsidRDefault="004C7280" w:rsidP="00AA556D">
      <w:pPr>
        <w:spacing w:before="100" w:beforeAutospacing="1" w:after="100" w:afterAutospacing="1" w:line="240" w:lineRule="auto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4C7280" w:rsidRDefault="004C7280" w:rsidP="00AA556D">
      <w:pPr>
        <w:spacing w:before="100" w:beforeAutospacing="1" w:after="100" w:afterAutospacing="1" w:line="240" w:lineRule="auto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811A89" w:rsidRDefault="00811A89" w:rsidP="00AA556D">
      <w:pPr>
        <w:spacing w:before="100" w:beforeAutospacing="1" w:after="100" w:afterAutospacing="1" w:line="240" w:lineRule="auto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811A89" w:rsidRDefault="00811A89" w:rsidP="00AA556D">
      <w:pPr>
        <w:spacing w:before="100" w:beforeAutospacing="1" w:after="100" w:afterAutospacing="1" w:line="240" w:lineRule="auto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811A89" w:rsidRDefault="00811A89" w:rsidP="00AA556D">
      <w:pPr>
        <w:spacing w:before="100" w:beforeAutospacing="1" w:after="100" w:afterAutospacing="1" w:line="240" w:lineRule="auto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AA556D" w:rsidRPr="004C7280" w:rsidRDefault="00AA556D" w:rsidP="00AA556D">
      <w:pPr>
        <w:spacing w:before="100" w:beforeAutospacing="1" w:after="100" w:afterAutospacing="1" w:line="240" w:lineRule="auto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4C7280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>Календарно-тематическое планирование</w:t>
      </w:r>
    </w:p>
    <w:tbl>
      <w:tblPr>
        <w:tblW w:w="96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51"/>
        <w:gridCol w:w="4327"/>
        <w:gridCol w:w="659"/>
        <w:gridCol w:w="750"/>
        <w:gridCol w:w="45"/>
        <w:gridCol w:w="776"/>
        <w:gridCol w:w="2397"/>
      </w:tblGrid>
      <w:tr w:rsidR="00AA556D" w:rsidRPr="004C7280" w:rsidTr="00821949">
        <w:trPr>
          <w:trHeight w:val="330"/>
        </w:trPr>
        <w:tc>
          <w:tcPr>
            <w:tcW w:w="651" w:type="dxa"/>
            <w:vMerge w:val="restart"/>
          </w:tcPr>
          <w:p w:rsidR="00AA556D" w:rsidRPr="004C7280" w:rsidRDefault="00AA556D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728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C728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4C728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327" w:type="dxa"/>
            <w:vMerge w:val="restart"/>
          </w:tcPr>
          <w:p w:rsidR="00AA556D" w:rsidRPr="004C7280" w:rsidRDefault="00AA556D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728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                Темы занятий</w:t>
            </w:r>
          </w:p>
        </w:tc>
        <w:tc>
          <w:tcPr>
            <w:tcW w:w="659" w:type="dxa"/>
            <w:vMerge w:val="restart"/>
            <w:tcBorders>
              <w:right w:val="single" w:sz="4" w:space="0" w:color="auto"/>
            </w:tcBorders>
          </w:tcPr>
          <w:p w:rsidR="00AA556D" w:rsidRPr="004C7280" w:rsidRDefault="00AA556D" w:rsidP="00821949">
            <w:pPr>
              <w:spacing w:before="100" w:beforeAutospacing="1" w:after="100" w:afterAutospacing="1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728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571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AA556D" w:rsidRPr="004C7280" w:rsidRDefault="00AA556D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728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Даты</w:t>
            </w:r>
          </w:p>
        </w:tc>
        <w:tc>
          <w:tcPr>
            <w:tcW w:w="2397" w:type="dxa"/>
            <w:tcBorders>
              <w:left w:val="single" w:sz="4" w:space="0" w:color="auto"/>
            </w:tcBorders>
          </w:tcPr>
          <w:p w:rsidR="00AA556D" w:rsidRPr="004C7280" w:rsidRDefault="00AA556D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728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Виды деятельности</w:t>
            </w:r>
          </w:p>
        </w:tc>
      </w:tr>
      <w:tr w:rsidR="00AA556D" w:rsidRPr="004C7280" w:rsidTr="00821949">
        <w:trPr>
          <w:trHeight w:val="300"/>
        </w:trPr>
        <w:tc>
          <w:tcPr>
            <w:tcW w:w="651" w:type="dxa"/>
            <w:vMerge/>
          </w:tcPr>
          <w:p w:rsidR="00AA556D" w:rsidRPr="004C7280" w:rsidRDefault="00AA556D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27" w:type="dxa"/>
            <w:vMerge/>
          </w:tcPr>
          <w:p w:rsidR="00AA556D" w:rsidRPr="004C7280" w:rsidRDefault="00AA556D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9" w:type="dxa"/>
            <w:vMerge/>
            <w:tcBorders>
              <w:right w:val="single" w:sz="4" w:space="0" w:color="auto"/>
            </w:tcBorders>
          </w:tcPr>
          <w:p w:rsidR="00AA556D" w:rsidRPr="004C7280" w:rsidRDefault="00AA556D" w:rsidP="00821949">
            <w:pPr>
              <w:spacing w:before="100" w:beforeAutospacing="1" w:after="100" w:afterAutospacing="1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AA556D" w:rsidRPr="004C7280" w:rsidRDefault="00E8556B" w:rsidP="00821949">
            <w:pPr>
              <w:spacing w:before="100" w:beforeAutospacing="1" w:after="100" w:afterAutospacing="1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728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776" w:type="dxa"/>
            <w:tcBorders>
              <w:top w:val="single" w:sz="4" w:space="0" w:color="auto"/>
              <w:right w:val="single" w:sz="4" w:space="0" w:color="auto"/>
            </w:tcBorders>
          </w:tcPr>
          <w:p w:rsidR="00AA556D" w:rsidRPr="004C7280" w:rsidRDefault="00E8556B" w:rsidP="00821949">
            <w:pPr>
              <w:spacing w:before="100" w:beforeAutospacing="1" w:after="100" w:afterAutospacing="1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728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фактически</w:t>
            </w:r>
          </w:p>
        </w:tc>
        <w:tc>
          <w:tcPr>
            <w:tcW w:w="2397" w:type="dxa"/>
            <w:tcBorders>
              <w:left w:val="single" w:sz="4" w:space="0" w:color="auto"/>
            </w:tcBorders>
          </w:tcPr>
          <w:p w:rsidR="00AA556D" w:rsidRPr="004C7280" w:rsidRDefault="00AA556D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A556D" w:rsidRPr="004C7280" w:rsidTr="00821949">
        <w:tc>
          <w:tcPr>
            <w:tcW w:w="651" w:type="dxa"/>
          </w:tcPr>
          <w:p w:rsidR="00AA556D" w:rsidRPr="004C7280" w:rsidRDefault="000A7A7A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728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7" w:type="dxa"/>
          </w:tcPr>
          <w:p w:rsidR="00AA556D" w:rsidRPr="004C7280" w:rsidRDefault="00AA556D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728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Вводное занятие. Цели и задачи курса.</w:t>
            </w:r>
          </w:p>
        </w:tc>
        <w:tc>
          <w:tcPr>
            <w:tcW w:w="659" w:type="dxa"/>
            <w:tcBorders>
              <w:right w:val="single" w:sz="4" w:space="0" w:color="auto"/>
            </w:tcBorders>
          </w:tcPr>
          <w:p w:rsidR="00AA556D" w:rsidRPr="004C7280" w:rsidRDefault="00E8556B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728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556D" w:rsidRPr="004C7280" w:rsidRDefault="0039097F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5.09</w:t>
            </w:r>
          </w:p>
        </w:tc>
        <w:tc>
          <w:tcPr>
            <w:tcW w:w="776" w:type="dxa"/>
            <w:tcBorders>
              <w:left w:val="single" w:sz="4" w:space="0" w:color="auto"/>
            </w:tcBorders>
          </w:tcPr>
          <w:p w:rsidR="00AA556D" w:rsidRPr="004C7280" w:rsidRDefault="00AA556D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7" w:type="dxa"/>
          </w:tcPr>
          <w:p w:rsidR="00AA556D" w:rsidRPr="004C7280" w:rsidRDefault="00AA556D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728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Выполнение упражнений.</w:t>
            </w:r>
          </w:p>
        </w:tc>
      </w:tr>
      <w:tr w:rsidR="00AA556D" w:rsidRPr="004C7280" w:rsidTr="00821949">
        <w:tc>
          <w:tcPr>
            <w:tcW w:w="651" w:type="dxa"/>
          </w:tcPr>
          <w:p w:rsidR="00AA556D" w:rsidRPr="004C7280" w:rsidRDefault="000A7A7A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728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7" w:type="dxa"/>
          </w:tcPr>
          <w:p w:rsidR="00AA556D" w:rsidRPr="004C7280" w:rsidRDefault="003435BD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Экология языка</w:t>
            </w:r>
          </w:p>
        </w:tc>
        <w:tc>
          <w:tcPr>
            <w:tcW w:w="659" w:type="dxa"/>
            <w:tcBorders>
              <w:right w:val="single" w:sz="4" w:space="0" w:color="auto"/>
            </w:tcBorders>
          </w:tcPr>
          <w:p w:rsidR="00AA556D" w:rsidRPr="004C7280" w:rsidRDefault="00E8556B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728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556D" w:rsidRPr="004C7280" w:rsidRDefault="0039097F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12.09</w:t>
            </w:r>
          </w:p>
        </w:tc>
        <w:tc>
          <w:tcPr>
            <w:tcW w:w="776" w:type="dxa"/>
            <w:tcBorders>
              <w:left w:val="single" w:sz="4" w:space="0" w:color="auto"/>
            </w:tcBorders>
          </w:tcPr>
          <w:p w:rsidR="00AA556D" w:rsidRPr="004C7280" w:rsidRDefault="00AA556D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7" w:type="dxa"/>
          </w:tcPr>
          <w:p w:rsidR="00AA556D" w:rsidRPr="004C7280" w:rsidRDefault="00AA556D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728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Работа с тестами</w:t>
            </w:r>
          </w:p>
        </w:tc>
      </w:tr>
      <w:tr w:rsidR="00AA556D" w:rsidRPr="004C7280" w:rsidTr="00821949">
        <w:tc>
          <w:tcPr>
            <w:tcW w:w="651" w:type="dxa"/>
          </w:tcPr>
          <w:p w:rsidR="00AA556D" w:rsidRPr="004C7280" w:rsidRDefault="000A7A7A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728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27" w:type="dxa"/>
          </w:tcPr>
          <w:p w:rsidR="00AA556D" w:rsidRPr="004C7280" w:rsidRDefault="003435BD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История славянского письма</w:t>
            </w:r>
            <w:r w:rsidRPr="00A23ED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59" w:type="dxa"/>
            <w:tcBorders>
              <w:right w:val="single" w:sz="4" w:space="0" w:color="auto"/>
            </w:tcBorders>
          </w:tcPr>
          <w:p w:rsidR="00AA556D" w:rsidRPr="004C7280" w:rsidRDefault="00E8556B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728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556D" w:rsidRPr="004C7280" w:rsidRDefault="0039097F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19.09</w:t>
            </w:r>
          </w:p>
        </w:tc>
        <w:tc>
          <w:tcPr>
            <w:tcW w:w="776" w:type="dxa"/>
            <w:tcBorders>
              <w:left w:val="single" w:sz="4" w:space="0" w:color="auto"/>
            </w:tcBorders>
          </w:tcPr>
          <w:p w:rsidR="00AA556D" w:rsidRPr="004C7280" w:rsidRDefault="00AA556D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7" w:type="dxa"/>
          </w:tcPr>
          <w:p w:rsidR="00AA556D" w:rsidRPr="004C7280" w:rsidRDefault="003435BD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3ED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Тренировочные упражнения.</w:t>
            </w:r>
          </w:p>
        </w:tc>
      </w:tr>
      <w:tr w:rsidR="00AA556D" w:rsidRPr="004C7280" w:rsidTr="00821949">
        <w:tc>
          <w:tcPr>
            <w:tcW w:w="651" w:type="dxa"/>
          </w:tcPr>
          <w:p w:rsidR="00AA556D" w:rsidRPr="004C7280" w:rsidRDefault="000A7A7A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728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27" w:type="dxa"/>
          </w:tcPr>
          <w:p w:rsidR="00AA556D" w:rsidRPr="004C7280" w:rsidRDefault="003435BD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3ED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Речевые ошибки. Ошибки в употреблении языковых единиц.</w:t>
            </w:r>
          </w:p>
        </w:tc>
        <w:tc>
          <w:tcPr>
            <w:tcW w:w="659" w:type="dxa"/>
            <w:tcBorders>
              <w:right w:val="single" w:sz="4" w:space="0" w:color="auto"/>
            </w:tcBorders>
          </w:tcPr>
          <w:p w:rsidR="00AA556D" w:rsidRPr="004C7280" w:rsidRDefault="00E8556B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728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556D" w:rsidRPr="004C7280" w:rsidRDefault="0039097F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26.09</w:t>
            </w:r>
          </w:p>
        </w:tc>
        <w:tc>
          <w:tcPr>
            <w:tcW w:w="776" w:type="dxa"/>
            <w:tcBorders>
              <w:left w:val="single" w:sz="4" w:space="0" w:color="auto"/>
            </w:tcBorders>
          </w:tcPr>
          <w:p w:rsidR="00AA556D" w:rsidRPr="004C7280" w:rsidRDefault="00AA556D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7" w:type="dxa"/>
          </w:tcPr>
          <w:p w:rsidR="00AA556D" w:rsidRPr="004C7280" w:rsidRDefault="00AA556D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C728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  <w:r w:rsidRPr="004C728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, тесты</w:t>
            </w:r>
          </w:p>
        </w:tc>
      </w:tr>
      <w:tr w:rsidR="00AA556D" w:rsidRPr="004C7280" w:rsidTr="00821949">
        <w:tc>
          <w:tcPr>
            <w:tcW w:w="651" w:type="dxa"/>
          </w:tcPr>
          <w:p w:rsidR="00AA556D" w:rsidRPr="004C7280" w:rsidRDefault="000A7A7A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728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27" w:type="dxa"/>
          </w:tcPr>
          <w:p w:rsidR="00AA556D" w:rsidRPr="004C7280" w:rsidRDefault="003435BD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Лингвистические термины.</w:t>
            </w:r>
          </w:p>
        </w:tc>
        <w:tc>
          <w:tcPr>
            <w:tcW w:w="659" w:type="dxa"/>
            <w:tcBorders>
              <w:right w:val="single" w:sz="4" w:space="0" w:color="auto"/>
            </w:tcBorders>
          </w:tcPr>
          <w:p w:rsidR="00AA556D" w:rsidRPr="004C7280" w:rsidRDefault="00E8556B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728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556D" w:rsidRPr="004C7280" w:rsidRDefault="0039097F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3.10</w:t>
            </w:r>
          </w:p>
        </w:tc>
        <w:tc>
          <w:tcPr>
            <w:tcW w:w="776" w:type="dxa"/>
            <w:tcBorders>
              <w:left w:val="single" w:sz="4" w:space="0" w:color="auto"/>
            </w:tcBorders>
          </w:tcPr>
          <w:p w:rsidR="00AA556D" w:rsidRPr="004C7280" w:rsidRDefault="00AA556D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7" w:type="dxa"/>
          </w:tcPr>
          <w:p w:rsidR="00AA556D" w:rsidRPr="004C7280" w:rsidRDefault="003435BD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Словарная работа</w:t>
            </w:r>
          </w:p>
        </w:tc>
      </w:tr>
      <w:tr w:rsidR="00AA556D" w:rsidRPr="004C7280" w:rsidTr="00821949">
        <w:tc>
          <w:tcPr>
            <w:tcW w:w="651" w:type="dxa"/>
          </w:tcPr>
          <w:p w:rsidR="00AA556D" w:rsidRPr="004C7280" w:rsidRDefault="000A7A7A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728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327" w:type="dxa"/>
          </w:tcPr>
          <w:p w:rsidR="00AA556D" w:rsidRPr="004C7280" w:rsidRDefault="003435BD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Практическая  работа  со словарем.</w:t>
            </w:r>
          </w:p>
        </w:tc>
        <w:tc>
          <w:tcPr>
            <w:tcW w:w="659" w:type="dxa"/>
            <w:tcBorders>
              <w:right w:val="single" w:sz="4" w:space="0" w:color="auto"/>
            </w:tcBorders>
          </w:tcPr>
          <w:p w:rsidR="00AA556D" w:rsidRPr="004C7280" w:rsidRDefault="00E8556B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728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:rsidR="00AA556D" w:rsidRPr="004C7280" w:rsidRDefault="0039097F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10.10</w:t>
            </w:r>
          </w:p>
        </w:tc>
        <w:tc>
          <w:tcPr>
            <w:tcW w:w="821" w:type="dxa"/>
            <w:gridSpan w:val="2"/>
            <w:tcBorders>
              <w:left w:val="single" w:sz="4" w:space="0" w:color="auto"/>
            </w:tcBorders>
          </w:tcPr>
          <w:p w:rsidR="00AA556D" w:rsidRPr="004C7280" w:rsidRDefault="00AA556D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7" w:type="dxa"/>
          </w:tcPr>
          <w:p w:rsidR="00AA556D" w:rsidRPr="004C7280" w:rsidRDefault="00AA556D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728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Тренировочные упражнения.</w:t>
            </w:r>
          </w:p>
        </w:tc>
      </w:tr>
      <w:tr w:rsidR="00AA556D" w:rsidRPr="004C7280" w:rsidTr="00821949">
        <w:tc>
          <w:tcPr>
            <w:tcW w:w="651" w:type="dxa"/>
          </w:tcPr>
          <w:p w:rsidR="00AA556D" w:rsidRPr="004C7280" w:rsidRDefault="000A7A7A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728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327" w:type="dxa"/>
          </w:tcPr>
          <w:p w:rsidR="00AA556D" w:rsidRPr="004C7280" w:rsidRDefault="003435BD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Типы  лексических значений.</w:t>
            </w:r>
          </w:p>
        </w:tc>
        <w:tc>
          <w:tcPr>
            <w:tcW w:w="659" w:type="dxa"/>
            <w:tcBorders>
              <w:right w:val="single" w:sz="4" w:space="0" w:color="auto"/>
            </w:tcBorders>
          </w:tcPr>
          <w:p w:rsidR="00AA556D" w:rsidRPr="004C7280" w:rsidRDefault="00E8556B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728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:rsidR="00AA556D" w:rsidRPr="004C7280" w:rsidRDefault="0039097F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17.10</w:t>
            </w:r>
          </w:p>
        </w:tc>
        <w:tc>
          <w:tcPr>
            <w:tcW w:w="821" w:type="dxa"/>
            <w:gridSpan w:val="2"/>
            <w:tcBorders>
              <w:left w:val="single" w:sz="4" w:space="0" w:color="auto"/>
            </w:tcBorders>
          </w:tcPr>
          <w:p w:rsidR="00AA556D" w:rsidRPr="004C7280" w:rsidRDefault="00AA556D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7" w:type="dxa"/>
          </w:tcPr>
          <w:p w:rsidR="00AA556D" w:rsidRPr="004C7280" w:rsidRDefault="003435BD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Работа с толковым словарем.</w:t>
            </w:r>
          </w:p>
        </w:tc>
      </w:tr>
      <w:tr w:rsidR="00AA556D" w:rsidRPr="004C7280" w:rsidTr="00821949">
        <w:tc>
          <w:tcPr>
            <w:tcW w:w="651" w:type="dxa"/>
          </w:tcPr>
          <w:p w:rsidR="00AA556D" w:rsidRPr="004C7280" w:rsidRDefault="000A7A7A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728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327" w:type="dxa"/>
          </w:tcPr>
          <w:p w:rsidR="00AA556D" w:rsidRPr="004C7280" w:rsidRDefault="003435BD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Исторические процессы в развитии азбуки.</w:t>
            </w:r>
          </w:p>
        </w:tc>
        <w:tc>
          <w:tcPr>
            <w:tcW w:w="659" w:type="dxa"/>
            <w:tcBorders>
              <w:right w:val="single" w:sz="4" w:space="0" w:color="auto"/>
            </w:tcBorders>
          </w:tcPr>
          <w:p w:rsidR="00AA556D" w:rsidRPr="004C7280" w:rsidRDefault="00E8556B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728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:rsidR="00AA556D" w:rsidRPr="004C7280" w:rsidRDefault="0039097F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24.10</w:t>
            </w:r>
          </w:p>
        </w:tc>
        <w:tc>
          <w:tcPr>
            <w:tcW w:w="821" w:type="dxa"/>
            <w:gridSpan w:val="2"/>
            <w:tcBorders>
              <w:left w:val="single" w:sz="4" w:space="0" w:color="auto"/>
            </w:tcBorders>
          </w:tcPr>
          <w:p w:rsidR="00AA556D" w:rsidRPr="004C7280" w:rsidRDefault="00AA556D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7" w:type="dxa"/>
          </w:tcPr>
          <w:p w:rsidR="00AA556D" w:rsidRPr="004C7280" w:rsidRDefault="00AA556D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728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Разбор предложений.</w:t>
            </w:r>
          </w:p>
        </w:tc>
      </w:tr>
      <w:tr w:rsidR="00AA556D" w:rsidRPr="004C7280" w:rsidTr="00821949">
        <w:tc>
          <w:tcPr>
            <w:tcW w:w="651" w:type="dxa"/>
          </w:tcPr>
          <w:p w:rsidR="00AA556D" w:rsidRPr="004C7280" w:rsidRDefault="000A7A7A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728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327" w:type="dxa"/>
          </w:tcPr>
          <w:p w:rsidR="00AA556D" w:rsidRPr="004C7280" w:rsidRDefault="003435BD" w:rsidP="003435BD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95949">
              <w:rPr>
                <w:rFonts w:ascii="Times New Roman" w:hAnsi="Times New Roman"/>
                <w:sz w:val="24"/>
                <w:szCs w:val="24"/>
              </w:rPr>
              <w:t>Функции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лингвистики.</w:t>
            </w:r>
          </w:p>
        </w:tc>
        <w:tc>
          <w:tcPr>
            <w:tcW w:w="659" w:type="dxa"/>
            <w:tcBorders>
              <w:right w:val="single" w:sz="4" w:space="0" w:color="auto"/>
            </w:tcBorders>
          </w:tcPr>
          <w:p w:rsidR="00AA556D" w:rsidRPr="004C7280" w:rsidRDefault="00E8556B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728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:rsidR="00AA556D" w:rsidRPr="004C7280" w:rsidRDefault="0039097F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7.11</w:t>
            </w:r>
          </w:p>
        </w:tc>
        <w:tc>
          <w:tcPr>
            <w:tcW w:w="821" w:type="dxa"/>
            <w:gridSpan w:val="2"/>
            <w:tcBorders>
              <w:left w:val="single" w:sz="4" w:space="0" w:color="auto"/>
            </w:tcBorders>
          </w:tcPr>
          <w:p w:rsidR="00AA556D" w:rsidRPr="004C7280" w:rsidRDefault="00AA556D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7" w:type="dxa"/>
          </w:tcPr>
          <w:p w:rsidR="00AA556D" w:rsidRPr="004C7280" w:rsidRDefault="00AA556D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728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Работа с учителем.</w:t>
            </w:r>
          </w:p>
        </w:tc>
      </w:tr>
      <w:tr w:rsidR="00AA556D" w:rsidRPr="004C7280" w:rsidTr="00821949">
        <w:tc>
          <w:tcPr>
            <w:tcW w:w="651" w:type="dxa"/>
          </w:tcPr>
          <w:p w:rsidR="00AA556D" w:rsidRPr="004C7280" w:rsidRDefault="000A7A7A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728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327" w:type="dxa"/>
          </w:tcPr>
          <w:p w:rsidR="00AA556D" w:rsidRPr="004C7280" w:rsidRDefault="003435BD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Заметка в </w:t>
            </w:r>
            <w:r w:rsidR="00C4606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сте</w:t>
            </w:r>
            <w:r w:rsidR="00526239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газету на лингвистическую тему.</w:t>
            </w:r>
          </w:p>
        </w:tc>
        <w:tc>
          <w:tcPr>
            <w:tcW w:w="659" w:type="dxa"/>
            <w:tcBorders>
              <w:right w:val="single" w:sz="4" w:space="0" w:color="auto"/>
            </w:tcBorders>
          </w:tcPr>
          <w:p w:rsidR="00AA556D" w:rsidRPr="004C7280" w:rsidRDefault="00E8556B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728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:rsidR="00AA556D" w:rsidRPr="004C7280" w:rsidRDefault="0039097F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14.11</w:t>
            </w:r>
          </w:p>
        </w:tc>
        <w:tc>
          <w:tcPr>
            <w:tcW w:w="821" w:type="dxa"/>
            <w:gridSpan w:val="2"/>
            <w:tcBorders>
              <w:left w:val="single" w:sz="4" w:space="0" w:color="auto"/>
            </w:tcBorders>
          </w:tcPr>
          <w:p w:rsidR="00AA556D" w:rsidRPr="004C7280" w:rsidRDefault="00AA556D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7" w:type="dxa"/>
          </w:tcPr>
          <w:p w:rsidR="00AA556D" w:rsidRPr="004C7280" w:rsidRDefault="003435BD" w:rsidP="003435BD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Составление  статьи для  газеты.</w:t>
            </w:r>
          </w:p>
        </w:tc>
      </w:tr>
      <w:tr w:rsidR="00AA556D" w:rsidRPr="004C7280" w:rsidTr="00821949">
        <w:tc>
          <w:tcPr>
            <w:tcW w:w="651" w:type="dxa"/>
          </w:tcPr>
          <w:p w:rsidR="00AA556D" w:rsidRPr="004C7280" w:rsidRDefault="000A7A7A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728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327" w:type="dxa"/>
          </w:tcPr>
          <w:p w:rsidR="00AA556D" w:rsidRPr="004C7280" w:rsidRDefault="00526239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Написание художественных текстов.</w:t>
            </w:r>
          </w:p>
        </w:tc>
        <w:tc>
          <w:tcPr>
            <w:tcW w:w="659" w:type="dxa"/>
            <w:tcBorders>
              <w:right w:val="single" w:sz="4" w:space="0" w:color="auto"/>
            </w:tcBorders>
          </w:tcPr>
          <w:p w:rsidR="00AA556D" w:rsidRPr="004C7280" w:rsidRDefault="00E8556B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728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:rsidR="00AA556D" w:rsidRPr="004C7280" w:rsidRDefault="0039097F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21.11</w:t>
            </w:r>
          </w:p>
        </w:tc>
        <w:tc>
          <w:tcPr>
            <w:tcW w:w="821" w:type="dxa"/>
            <w:gridSpan w:val="2"/>
            <w:tcBorders>
              <w:left w:val="single" w:sz="4" w:space="0" w:color="auto"/>
            </w:tcBorders>
          </w:tcPr>
          <w:p w:rsidR="00AA556D" w:rsidRPr="004C7280" w:rsidRDefault="00AA556D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7" w:type="dxa"/>
          </w:tcPr>
          <w:p w:rsidR="00AA556D" w:rsidRPr="004C7280" w:rsidRDefault="00AA556D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728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Анализ предложений </w:t>
            </w:r>
          </w:p>
        </w:tc>
      </w:tr>
      <w:tr w:rsidR="00AA556D" w:rsidRPr="004C7280" w:rsidTr="00821949">
        <w:trPr>
          <w:trHeight w:val="531"/>
        </w:trPr>
        <w:tc>
          <w:tcPr>
            <w:tcW w:w="651" w:type="dxa"/>
          </w:tcPr>
          <w:p w:rsidR="00AA556D" w:rsidRPr="004C7280" w:rsidRDefault="000A7A7A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728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327" w:type="dxa"/>
          </w:tcPr>
          <w:p w:rsidR="00AA556D" w:rsidRPr="004C7280" w:rsidRDefault="00526239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Репортаж, Форма репортажа.</w:t>
            </w:r>
          </w:p>
        </w:tc>
        <w:tc>
          <w:tcPr>
            <w:tcW w:w="659" w:type="dxa"/>
            <w:tcBorders>
              <w:right w:val="single" w:sz="4" w:space="0" w:color="auto"/>
            </w:tcBorders>
          </w:tcPr>
          <w:p w:rsidR="00AA556D" w:rsidRPr="004C7280" w:rsidRDefault="00E8556B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728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:rsidR="00AA556D" w:rsidRPr="004C7280" w:rsidRDefault="0039097F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28.11</w:t>
            </w:r>
          </w:p>
        </w:tc>
        <w:tc>
          <w:tcPr>
            <w:tcW w:w="821" w:type="dxa"/>
            <w:gridSpan w:val="2"/>
            <w:tcBorders>
              <w:left w:val="single" w:sz="4" w:space="0" w:color="auto"/>
            </w:tcBorders>
          </w:tcPr>
          <w:p w:rsidR="00AA556D" w:rsidRPr="004C7280" w:rsidRDefault="00AA556D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7" w:type="dxa"/>
          </w:tcPr>
          <w:p w:rsidR="00AA556D" w:rsidRPr="004C7280" w:rsidRDefault="00AA556D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C728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  <w:r w:rsidRPr="004C728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и теоретические сведения.</w:t>
            </w:r>
          </w:p>
        </w:tc>
      </w:tr>
      <w:tr w:rsidR="00AA556D" w:rsidRPr="004C7280" w:rsidTr="00821949">
        <w:tc>
          <w:tcPr>
            <w:tcW w:w="651" w:type="dxa"/>
          </w:tcPr>
          <w:p w:rsidR="00AA556D" w:rsidRPr="004C7280" w:rsidRDefault="000A7A7A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728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327" w:type="dxa"/>
          </w:tcPr>
          <w:p w:rsidR="00AA556D" w:rsidRPr="004C7280" w:rsidRDefault="00526239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Особенности диалога с точки </w:t>
            </w:r>
            <w:r w:rsidR="00E95FD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зрения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лингвистики.</w:t>
            </w:r>
          </w:p>
        </w:tc>
        <w:tc>
          <w:tcPr>
            <w:tcW w:w="659" w:type="dxa"/>
            <w:tcBorders>
              <w:right w:val="single" w:sz="4" w:space="0" w:color="auto"/>
            </w:tcBorders>
          </w:tcPr>
          <w:p w:rsidR="00AA556D" w:rsidRPr="004C7280" w:rsidRDefault="00E8556B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728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:rsidR="00AA556D" w:rsidRPr="004C7280" w:rsidRDefault="0039097F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5.12</w:t>
            </w:r>
          </w:p>
        </w:tc>
        <w:tc>
          <w:tcPr>
            <w:tcW w:w="821" w:type="dxa"/>
            <w:gridSpan w:val="2"/>
            <w:tcBorders>
              <w:left w:val="single" w:sz="4" w:space="0" w:color="auto"/>
            </w:tcBorders>
          </w:tcPr>
          <w:p w:rsidR="00AA556D" w:rsidRPr="004C7280" w:rsidRDefault="00AA556D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7" w:type="dxa"/>
          </w:tcPr>
          <w:p w:rsidR="00AA556D" w:rsidRPr="004C7280" w:rsidRDefault="00AA556D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728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Работа с тестами.</w:t>
            </w:r>
          </w:p>
        </w:tc>
      </w:tr>
      <w:tr w:rsidR="00AA556D" w:rsidRPr="004C7280" w:rsidTr="00821949">
        <w:tc>
          <w:tcPr>
            <w:tcW w:w="651" w:type="dxa"/>
          </w:tcPr>
          <w:p w:rsidR="00AA556D" w:rsidRPr="004C7280" w:rsidRDefault="000A7A7A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728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327" w:type="dxa"/>
          </w:tcPr>
          <w:p w:rsidR="00AA556D" w:rsidRPr="004C7280" w:rsidRDefault="00526239" w:rsidP="0052623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Интервью.</w:t>
            </w:r>
          </w:p>
        </w:tc>
        <w:tc>
          <w:tcPr>
            <w:tcW w:w="659" w:type="dxa"/>
            <w:tcBorders>
              <w:right w:val="single" w:sz="4" w:space="0" w:color="auto"/>
            </w:tcBorders>
          </w:tcPr>
          <w:p w:rsidR="00AA556D" w:rsidRPr="004C7280" w:rsidRDefault="00E8556B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728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:rsidR="00AA556D" w:rsidRPr="004C7280" w:rsidRDefault="0039097F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12.12</w:t>
            </w:r>
          </w:p>
        </w:tc>
        <w:tc>
          <w:tcPr>
            <w:tcW w:w="821" w:type="dxa"/>
            <w:gridSpan w:val="2"/>
            <w:tcBorders>
              <w:left w:val="single" w:sz="4" w:space="0" w:color="auto"/>
            </w:tcBorders>
          </w:tcPr>
          <w:p w:rsidR="00AA556D" w:rsidRPr="004C7280" w:rsidRDefault="00AA556D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7" w:type="dxa"/>
          </w:tcPr>
          <w:p w:rsidR="00AA556D" w:rsidRPr="004C7280" w:rsidRDefault="00526239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Лингвистически правильно составлять интервью.</w:t>
            </w:r>
          </w:p>
        </w:tc>
      </w:tr>
      <w:tr w:rsidR="00AA556D" w:rsidRPr="004C7280" w:rsidTr="00821949">
        <w:tc>
          <w:tcPr>
            <w:tcW w:w="651" w:type="dxa"/>
          </w:tcPr>
          <w:p w:rsidR="00AA556D" w:rsidRPr="004C7280" w:rsidRDefault="000A7A7A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728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327" w:type="dxa"/>
          </w:tcPr>
          <w:p w:rsidR="00AA556D" w:rsidRPr="004C7280" w:rsidRDefault="00526239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Ученые - лингвисты</w:t>
            </w:r>
          </w:p>
        </w:tc>
        <w:tc>
          <w:tcPr>
            <w:tcW w:w="659" w:type="dxa"/>
            <w:tcBorders>
              <w:right w:val="single" w:sz="4" w:space="0" w:color="auto"/>
            </w:tcBorders>
          </w:tcPr>
          <w:p w:rsidR="00AA556D" w:rsidRPr="004C7280" w:rsidRDefault="00E8556B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728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:rsidR="00AA556D" w:rsidRPr="004C7280" w:rsidRDefault="0039097F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19.12</w:t>
            </w:r>
          </w:p>
        </w:tc>
        <w:tc>
          <w:tcPr>
            <w:tcW w:w="821" w:type="dxa"/>
            <w:gridSpan w:val="2"/>
            <w:tcBorders>
              <w:left w:val="single" w:sz="4" w:space="0" w:color="auto"/>
            </w:tcBorders>
          </w:tcPr>
          <w:p w:rsidR="00AA556D" w:rsidRPr="004C7280" w:rsidRDefault="00AA556D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7" w:type="dxa"/>
          </w:tcPr>
          <w:p w:rsidR="00AA556D" w:rsidRPr="004C7280" w:rsidRDefault="00526239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Сбор материалов об ученых</w:t>
            </w:r>
          </w:p>
        </w:tc>
      </w:tr>
      <w:tr w:rsidR="00AA556D" w:rsidRPr="004C7280" w:rsidTr="00821949">
        <w:tc>
          <w:tcPr>
            <w:tcW w:w="651" w:type="dxa"/>
          </w:tcPr>
          <w:p w:rsidR="00AA556D" w:rsidRPr="004C7280" w:rsidRDefault="00526239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327" w:type="dxa"/>
          </w:tcPr>
          <w:p w:rsidR="00AA556D" w:rsidRPr="004C7280" w:rsidRDefault="00526239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Статья</w:t>
            </w:r>
            <w:proofErr w:type="gram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Типы статей, признаки статей.</w:t>
            </w:r>
          </w:p>
        </w:tc>
        <w:tc>
          <w:tcPr>
            <w:tcW w:w="659" w:type="dxa"/>
            <w:tcBorders>
              <w:right w:val="single" w:sz="4" w:space="0" w:color="auto"/>
            </w:tcBorders>
          </w:tcPr>
          <w:p w:rsidR="00AA556D" w:rsidRPr="004C7280" w:rsidRDefault="00E8556B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728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:rsidR="00AA556D" w:rsidRPr="004C7280" w:rsidRDefault="0039097F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9.01</w:t>
            </w:r>
          </w:p>
        </w:tc>
        <w:tc>
          <w:tcPr>
            <w:tcW w:w="821" w:type="dxa"/>
            <w:gridSpan w:val="2"/>
            <w:tcBorders>
              <w:left w:val="single" w:sz="4" w:space="0" w:color="auto"/>
            </w:tcBorders>
          </w:tcPr>
          <w:p w:rsidR="00AA556D" w:rsidRPr="004C7280" w:rsidRDefault="00AA556D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7" w:type="dxa"/>
          </w:tcPr>
          <w:p w:rsidR="00AA556D" w:rsidRPr="004C7280" w:rsidRDefault="00AA556D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728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Практикум</w:t>
            </w:r>
          </w:p>
        </w:tc>
      </w:tr>
      <w:tr w:rsidR="00AA556D" w:rsidRPr="004C7280" w:rsidTr="00821949">
        <w:tc>
          <w:tcPr>
            <w:tcW w:w="651" w:type="dxa"/>
          </w:tcPr>
          <w:p w:rsidR="00AA556D" w:rsidRPr="004C7280" w:rsidRDefault="00526239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327" w:type="dxa"/>
          </w:tcPr>
          <w:p w:rsidR="00AA556D" w:rsidRPr="004C7280" w:rsidRDefault="00526239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Правка текста: орфографическая, пунктуационная, авторская, редакционная</w:t>
            </w:r>
          </w:p>
        </w:tc>
        <w:tc>
          <w:tcPr>
            <w:tcW w:w="659" w:type="dxa"/>
            <w:tcBorders>
              <w:right w:val="single" w:sz="4" w:space="0" w:color="auto"/>
            </w:tcBorders>
          </w:tcPr>
          <w:p w:rsidR="00AA556D" w:rsidRPr="004C7280" w:rsidRDefault="00E8556B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728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:rsidR="00AA556D" w:rsidRPr="004C7280" w:rsidRDefault="0039097F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16.01</w:t>
            </w:r>
          </w:p>
        </w:tc>
        <w:tc>
          <w:tcPr>
            <w:tcW w:w="821" w:type="dxa"/>
            <w:gridSpan w:val="2"/>
            <w:tcBorders>
              <w:left w:val="single" w:sz="4" w:space="0" w:color="auto"/>
            </w:tcBorders>
          </w:tcPr>
          <w:p w:rsidR="00AA556D" w:rsidRPr="004C7280" w:rsidRDefault="00AA556D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7" w:type="dxa"/>
          </w:tcPr>
          <w:p w:rsidR="00AA556D" w:rsidRPr="004C7280" w:rsidRDefault="00AA556D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728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A556D" w:rsidRPr="004C7280" w:rsidTr="00821949">
        <w:trPr>
          <w:trHeight w:val="365"/>
        </w:trPr>
        <w:tc>
          <w:tcPr>
            <w:tcW w:w="651" w:type="dxa"/>
          </w:tcPr>
          <w:p w:rsidR="00AA556D" w:rsidRPr="004C7280" w:rsidRDefault="00526239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327" w:type="dxa"/>
          </w:tcPr>
          <w:p w:rsidR="00AA556D" w:rsidRPr="004C7280" w:rsidRDefault="00526239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Практикум по</w:t>
            </w:r>
            <w:r w:rsidR="00C4606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работе с лингвистическим словарем.</w:t>
            </w:r>
          </w:p>
        </w:tc>
        <w:tc>
          <w:tcPr>
            <w:tcW w:w="659" w:type="dxa"/>
            <w:tcBorders>
              <w:right w:val="single" w:sz="4" w:space="0" w:color="auto"/>
            </w:tcBorders>
          </w:tcPr>
          <w:p w:rsidR="00AA556D" w:rsidRPr="004C7280" w:rsidRDefault="00E8556B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728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:rsidR="00AA556D" w:rsidRPr="004C7280" w:rsidRDefault="0039097F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23.01</w:t>
            </w:r>
          </w:p>
        </w:tc>
        <w:tc>
          <w:tcPr>
            <w:tcW w:w="821" w:type="dxa"/>
            <w:gridSpan w:val="2"/>
            <w:tcBorders>
              <w:left w:val="single" w:sz="4" w:space="0" w:color="auto"/>
            </w:tcBorders>
          </w:tcPr>
          <w:p w:rsidR="00AA556D" w:rsidRPr="004C7280" w:rsidRDefault="00AA556D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7" w:type="dxa"/>
          </w:tcPr>
          <w:p w:rsidR="00AA556D" w:rsidRPr="004C7280" w:rsidRDefault="00AA556D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728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Тренировочные упражнения, тесты.</w:t>
            </w:r>
          </w:p>
        </w:tc>
      </w:tr>
      <w:tr w:rsidR="00AA556D" w:rsidRPr="004C7280" w:rsidTr="00821949">
        <w:tc>
          <w:tcPr>
            <w:tcW w:w="651" w:type="dxa"/>
          </w:tcPr>
          <w:p w:rsidR="00AA556D" w:rsidRPr="004C7280" w:rsidRDefault="00526239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4327" w:type="dxa"/>
          </w:tcPr>
          <w:p w:rsidR="00AA556D" w:rsidRPr="004C7280" w:rsidRDefault="00E95FDF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Деловая игра.</w:t>
            </w:r>
          </w:p>
        </w:tc>
        <w:tc>
          <w:tcPr>
            <w:tcW w:w="659" w:type="dxa"/>
            <w:tcBorders>
              <w:right w:val="single" w:sz="4" w:space="0" w:color="auto"/>
            </w:tcBorders>
          </w:tcPr>
          <w:p w:rsidR="00AA556D" w:rsidRPr="004C7280" w:rsidRDefault="00E8556B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728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:rsidR="00AA556D" w:rsidRPr="004C7280" w:rsidRDefault="0039097F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30.01</w:t>
            </w:r>
          </w:p>
        </w:tc>
        <w:tc>
          <w:tcPr>
            <w:tcW w:w="821" w:type="dxa"/>
            <w:gridSpan w:val="2"/>
            <w:tcBorders>
              <w:left w:val="single" w:sz="4" w:space="0" w:color="auto"/>
            </w:tcBorders>
          </w:tcPr>
          <w:p w:rsidR="00AA556D" w:rsidRPr="004C7280" w:rsidRDefault="00AA556D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7" w:type="dxa"/>
          </w:tcPr>
          <w:p w:rsidR="00AA556D" w:rsidRPr="004C7280" w:rsidRDefault="00AA556D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728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Практикум</w:t>
            </w:r>
          </w:p>
        </w:tc>
      </w:tr>
      <w:tr w:rsidR="00AA556D" w:rsidRPr="004C7280" w:rsidTr="00821949">
        <w:tc>
          <w:tcPr>
            <w:tcW w:w="651" w:type="dxa"/>
          </w:tcPr>
          <w:p w:rsidR="00AA556D" w:rsidRPr="004C7280" w:rsidRDefault="00E95FDF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327" w:type="dxa"/>
          </w:tcPr>
          <w:p w:rsidR="00AA556D" w:rsidRPr="004C7280" w:rsidRDefault="00E95FDF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Исследовательская работа.</w:t>
            </w:r>
          </w:p>
        </w:tc>
        <w:tc>
          <w:tcPr>
            <w:tcW w:w="659" w:type="dxa"/>
            <w:tcBorders>
              <w:right w:val="single" w:sz="4" w:space="0" w:color="auto"/>
            </w:tcBorders>
          </w:tcPr>
          <w:p w:rsidR="00AA556D" w:rsidRPr="004C7280" w:rsidRDefault="00E8556B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728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:rsidR="00AA556D" w:rsidRPr="004C7280" w:rsidRDefault="0039097F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6.02</w:t>
            </w:r>
          </w:p>
        </w:tc>
        <w:tc>
          <w:tcPr>
            <w:tcW w:w="821" w:type="dxa"/>
            <w:gridSpan w:val="2"/>
            <w:tcBorders>
              <w:left w:val="single" w:sz="4" w:space="0" w:color="auto"/>
            </w:tcBorders>
          </w:tcPr>
          <w:p w:rsidR="00AA556D" w:rsidRPr="004C7280" w:rsidRDefault="00AA556D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7" w:type="dxa"/>
          </w:tcPr>
          <w:p w:rsidR="00AA556D" w:rsidRPr="004C7280" w:rsidRDefault="00AA556D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728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Тренировочные упражнения.</w:t>
            </w:r>
          </w:p>
        </w:tc>
      </w:tr>
      <w:tr w:rsidR="00AA556D" w:rsidRPr="004C7280" w:rsidTr="00821949">
        <w:tc>
          <w:tcPr>
            <w:tcW w:w="651" w:type="dxa"/>
          </w:tcPr>
          <w:p w:rsidR="00AA556D" w:rsidRPr="004C7280" w:rsidRDefault="00E95FDF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327" w:type="dxa"/>
          </w:tcPr>
          <w:p w:rsidR="00AA556D" w:rsidRPr="004C7280" w:rsidRDefault="00E95FDF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Заочное путешествие по родному раю.</w:t>
            </w:r>
          </w:p>
        </w:tc>
        <w:tc>
          <w:tcPr>
            <w:tcW w:w="659" w:type="dxa"/>
            <w:tcBorders>
              <w:right w:val="single" w:sz="4" w:space="0" w:color="auto"/>
            </w:tcBorders>
          </w:tcPr>
          <w:p w:rsidR="00AA556D" w:rsidRPr="004C7280" w:rsidRDefault="00E8556B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728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:rsidR="00AA556D" w:rsidRPr="004C7280" w:rsidRDefault="0039097F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13.02</w:t>
            </w:r>
          </w:p>
        </w:tc>
        <w:tc>
          <w:tcPr>
            <w:tcW w:w="821" w:type="dxa"/>
            <w:gridSpan w:val="2"/>
            <w:tcBorders>
              <w:left w:val="single" w:sz="4" w:space="0" w:color="auto"/>
            </w:tcBorders>
          </w:tcPr>
          <w:p w:rsidR="00AA556D" w:rsidRPr="004C7280" w:rsidRDefault="00AA556D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7" w:type="dxa"/>
          </w:tcPr>
          <w:p w:rsidR="00AA556D" w:rsidRPr="004C7280" w:rsidRDefault="00E95FDF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Экскурсии в интернете.</w:t>
            </w:r>
          </w:p>
        </w:tc>
      </w:tr>
      <w:tr w:rsidR="00AA556D" w:rsidRPr="004C7280" w:rsidTr="00821949">
        <w:tc>
          <w:tcPr>
            <w:tcW w:w="651" w:type="dxa"/>
          </w:tcPr>
          <w:p w:rsidR="00AA556D" w:rsidRPr="004C7280" w:rsidRDefault="00E95FDF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327" w:type="dxa"/>
          </w:tcPr>
          <w:p w:rsidR="00AA556D" w:rsidRPr="004C7280" w:rsidRDefault="00E95FDF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Выпуск журнала «Юный лингвист»</w:t>
            </w:r>
          </w:p>
        </w:tc>
        <w:tc>
          <w:tcPr>
            <w:tcW w:w="659" w:type="dxa"/>
            <w:tcBorders>
              <w:right w:val="single" w:sz="4" w:space="0" w:color="auto"/>
            </w:tcBorders>
          </w:tcPr>
          <w:p w:rsidR="00AA556D" w:rsidRPr="004C7280" w:rsidRDefault="00E8556B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728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:rsidR="00AA556D" w:rsidRPr="004C7280" w:rsidRDefault="0039097F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20.02</w:t>
            </w:r>
          </w:p>
        </w:tc>
        <w:tc>
          <w:tcPr>
            <w:tcW w:w="821" w:type="dxa"/>
            <w:gridSpan w:val="2"/>
            <w:tcBorders>
              <w:left w:val="single" w:sz="4" w:space="0" w:color="auto"/>
            </w:tcBorders>
          </w:tcPr>
          <w:p w:rsidR="00AA556D" w:rsidRPr="004C7280" w:rsidRDefault="00AA556D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7" w:type="dxa"/>
          </w:tcPr>
          <w:p w:rsidR="00AA556D" w:rsidRPr="004C7280" w:rsidRDefault="00AA556D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A556D" w:rsidRPr="004C7280" w:rsidTr="00821949">
        <w:tc>
          <w:tcPr>
            <w:tcW w:w="651" w:type="dxa"/>
          </w:tcPr>
          <w:p w:rsidR="00AA556D" w:rsidRPr="004C7280" w:rsidRDefault="00E95FDF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327" w:type="dxa"/>
          </w:tcPr>
          <w:p w:rsidR="00AA556D" w:rsidRPr="004C7280" w:rsidRDefault="00E95FDF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Начало истории российской печати.</w:t>
            </w:r>
          </w:p>
        </w:tc>
        <w:tc>
          <w:tcPr>
            <w:tcW w:w="659" w:type="dxa"/>
            <w:tcBorders>
              <w:right w:val="single" w:sz="4" w:space="0" w:color="auto"/>
            </w:tcBorders>
          </w:tcPr>
          <w:p w:rsidR="00AA556D" w:rsidRPr="004C7280" w:rsidRDefault="00E8556B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728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:rsidR="00AA556D" w:rsidRPr="004C7280" w:rsidRDefault="0039097F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27.02</w:t>
            </w:r>
          </w:p>
        </w:tc>
        <w:tc>
          <w:tcPr>
            <w:tcW w:w="821" w:type="dxa"/>
            <w:gridSpan w:val="2"/>
            <w:tcBorders>
              <w:left w:val="single" w:sz="4" w:space="0" w:color="auto"/>
            </w:tcBorders>
          </w:tcPr>
          <w:p w:rsidR="00AA556D" w:rsidRPr="004C7280" w:rsidRDefault="00AA556D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7" w:type="dxa"/>
          </w:tcPr>
          <w:p w:rsidR="00AA556D" w:rsidRPr="004C7280" w:rsidRDefault="00AA556D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728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Практическая работа.</w:t>
            </w:r>
          </w:p>
        </w:tc>
      </w:tr>
      <w:tr w:rsidR="00AA556D" w:rsidRPr="004C7280" w:rsidTr="00821949">
        <w:tc>
          <w:tcPr>
            <w:tcW w:w="651" w:type="dxa"/>
          </w:tcPr>
          <w:p w:rsidR="00AA556D" w:rsidRPr="004C7280" w:rsidRDefault="00E95FDF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4327" w:type="dxa"/>
          </w:tcPr>
          <w:p w:rsidR="00AA556D" w:rsidRPr="004C7280" w:rsidRDefault="00E95FDF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Репортаж (виды репортажей)</w:t>
            </w:r>
          </w:p>
        </w:tc>
        <w:tc>
          <w:tcPr>
            <w:tcW w:w="659" w:type="dxa"/>
            <w:tcBorders>
              <w:right w:val="single" w:sz="4" w:space="0" w:color="auto"/>
            </w:tcBorders>
          </w:tcPr>
          <w:p w:rsidR="00AA556D" w:rsidRPr="004C7280" w:rsidRDefault="00E8556B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728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:rsidR="00AA556D" w:rsidRPr="004C7280" w:rsidRDefault="0039097F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6.03</w:t>
            </w:r>
          </w:p>
        </w:tc>
        <w:tc>
          <w:tcPr>
            <w:tcW w:w="821" w:type="dxa"/>
            <w:gridSpan w:val="2"/>
            <w:tcBorders>
              <w:left w:val="single" w:sz="4" w:space="0" w:color="auto"/>
            </w:tcBorders>
          </w:tcPr>
          <w:p w:rsidR="00AA556D" w:rsidRPr="004C7280" w:rsidRDefault="00AA556D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7" w:type="dxa"/>
          </w:tcPr>
          <w:p w:rsidR="00AA556D" w:rsidRPr="004C7280" w:rsidRDefault="00E95FDF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Беседа с друзьями</w:t>
            </w:r>
          </w:p>
        </w:tc>
      </w:tr>
      <w:tr w:rsidR="00AA556D" w:rsidRPr="004C7280" w:rsidTr="00821949">
        <w:tc>
          <w:tcPr>
            <w:tcW w:w="651" w:type="dxa"/>
          </w:tcPr>
          <w:p w:rsidR="00AA556D" w:rsidRPr="004C7280" w:rsidRDefault="00E95FDF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327" w:type="dxa"/>
          </w:tcPr>
          <w:p w:rsidR="00AA556D" w:rsidRPr="004C7280" w:rsidRDefault="00E95FDF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Выпуск фельетона  на тему «В водовороте слов»</w:t>
            </w:r>
          </w:p>
        </w:tc>
        <w:tc>
          <w:tcPr>
            <w:tcW w:w="659" w:type="dxa"/>
            <w:tcBorders>
              <w:right w:val="single" w:sz="4" w:space="0" w:color="auto"/>
            </w:tcBorders>
          </w:tcPr>
          <w:p w:rsidR="00AA556D" w:rsidRPr="004C7280" w:rsidRDefault="00E8556B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728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:rsidR="00AA556D" w:rsidRPr="004C7280" w:rsidRDefault="0039097F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12.03</w:t>
            </w:r>
          </w:p>
        </w:tc>
        <w:tc>
          <w:tcPr>
            <w:tcW w:w="821" w:type="dxa"/>
            <w:gridSpan w:val="2"/>
            <w:tcBorders>
              <w:left w:val="single" w:sz="4" w:space="0" w:color="auto"/>
            </w:tcBorders>
          </w:tcPr>
          <w:p w:rsidR="00AA556D" w:rsidRPr="004C7280" w:rsidRDefault="00AA556D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7" w:type="dxa"/>
          </w:tcPr>
          <w:p w:rsidR="00AA556D" w:rsidRPr="004C7280" w:rsidRDefault="00AA556D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728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Беседа, диалог, упр.</w:t>
            </w:r>
          </w:p>
        </w:tc>
      </w:tr>
      <w:tr w:rsidR="00AA556D" w:rsidRPr="004C7280" w:rsidTr="00821949">
        <w:tc>
          <w:tcPr>
            <w:tcW w:w="651" w:type="dxa"/>
          </w:tcPr>
          <w:p w:rsidR="00AA556D" w:rsidRPr="004C7280" w:rsidRDefault="00E95FDF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327" w:type="dxa"/>
          </w:tcPr>
          <w:p w:rsidR="00AA556D" w:rsidRPr="004C7280" w:rsidRDefault="00292924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Речь собеседника с лингвистической стороны</w:t>
            </w:r>
          </w:p>
        </w:tc>
        <w:tc>
          <w:tcPr>
            <w:tcW w:w="659" w:type="dxa"/>
            <w:tcBorders>
              <w:right w:val="single" w:sz="4" w:space="0" w:color="auto"/>
            </w:tcBorders>
          </w:tcPr>
          <w:p w:rsidR="00AA556D" w:rsidRPr="004C7280" w:rsidRDefault="00E8556B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728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:rsidR="00AA556D" w:rsidRPr="004C7280" w:rsidRDefault="0039097F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3.04</w:t>
            </w:r>
          </w:p>
        </w:tc>
        <w:tc>
          <w:tcPr>
            <w:tcW w:w="821" w:type="dxa"/>
            <w:gridSpan w:val="2"/>
            <w:tcBorders>
              <w:left w:val="single" w:sz="4" w:space="0" w:color="auto"/>
            </w:tcBorders>
          </w:tcPr>
          <w:p w:rsidR="00AA556D" w:rsidRPr="004C7280" w:rsidRDefault="00AA556D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7" w:type="dxa"/>
          </w:tcPr>
          <w:p w:rsidR="00AA556D" w:rsidRPr="004C7280" w:rsidRDefault="00AA556D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728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Анализ ситуаций.</w:t>
            </w:r>
          </w:p>
        </w:tc>
      </w:tr>
      <w:tr w:rsidR="00AA556D" w:rsidRPr="004C7280" w:rsidTr="00821949">
        <w:tc>
          <w:tcPr>
            <w:tcW w:w="651" w:type="dxa"/>
          </w:tcPr>
          <w:p w:rsidR="00AA556D" w:rsidRPr="004C7280" w:rsidRDefault="00292924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327" w:type="dxa"/>
          </w:tcPr>
          <w:p w:rsidR="00AA556D" w:rsidRPr="004C7280" w:rsidRDefault="00292924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Стили речи. Тропы. Абзацы.</w:t>
            </w:r>
          </w:p>
        </w:tc>
        <w:tc>
          <w:tcPr>
            <w:tcW w:w="659" w:type="dxa"/>
            <w:tcBorders>
              <w:right w:val="single" w:sz="4" w:space="0" w:color="auto"/>
            </w:tcBorders>
          </w:tcPr>
          <w:p w:rsidR="00AA556D" w:rsidRPr="004C7280" w:rsidRDefault="00E8556B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728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:rsidR="00AA556D" w:rsidRPr="004C7280" w:rsidRDefault="0039097F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10.04</w:t>
            </w:r>
          </w:p>
        </w:tc>
        <w:tc>
          <w:tcPr>
            <w:tcW w:w="821" w:type="dxa"/>
            <w:gridSpan w:val="2"/>
            <w:tcBorders>
              <w:left w:val="single" w:sz="4" w:space="0" w:color="auto"/>
            </w:tcBorders>
          </w:tcPr>
          <w:p w:rsidR="00AA556D" w:rsidRPr="004C7280" w:rsidRDefault="00AA556D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7" w:type="dxa"/>
          </w:tcPr>
          <w:p w:rsidR="00AA556D" w:rsidRPr="004C7280" w:rsidRDefault="00AA556D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728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Работа с текстом.</w:t>
            </w:r>
          </w:p>
        </w:tc>
      </w:tr>
      <w:tr w:rsidR="00AA556D" w:rsidRPr="004C7280" w:rsidTr="00821949">
        <w:tc>
          <w:tcPr>
            <w:tcW w:w="651" w:type="dxa"/>
          </w:tcPr>
          <w:p w:rsidR="00AA556D" w:rsidRPr="004C7280" w:rsidRDefault="00292924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327" w:type="dxa"/>
          </w:tcPr>
          <w:p w:rsidR="00AA556D" w:rsidRPr="004C7280" w:rsidRDefault="00292924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Сост</w:t>
            </w:r>
            <w:r w:rsidR="00D0212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авление каталога лингвистических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понятий.</w:t>
            </w:r>
          </w:p>
        </w:tc>
        <w:tc>
          <w:tcPr>
            <w:tcW w:w="659" w:type="dxa"/>
            <w:tcBorders>
              <w:right w:val="single" w:sz="4" w:space="0" w:color="auto"/>
            </w:tcBorders>
          </w:tcPr>
          <w:p w:rsidR="00AA556D" w:rsidRPr="004C7280" w:rsidRDefault="00E8556B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728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:rsidR="00AA556D" w:rsidRPr="004C7280" w:rsidRDefault="0039097F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17.04</w:t>
            </w:r>
          </w:p>
        </w:tc>
        <w:tc>
          <w:tcPr>
            <w:tcW w:w="821" w:type="dxa"/>
            <w:gridSpan w:val="2"/>
            <w:tcBorders>
              <w:left w:val="single" w:sz="4" w:space="0" w:color="auto"/>
            </w:tcBorders>
          </w:tcPr>
          <w:p w:rsidR="00AA556D" w:rsidRPr="004C7280" w:rsidRDefault="00AA556D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7" w:type="dxa"/>
          </w:tcPr>
          <w:p w:rsidR="00AA556D" w:rsidRPr="004C7280" w:rsidRDefault="00AA556D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728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Работа с тестами.</w:t>
            </w:r>
          </w:p>
        </w:tc>
      </w:tr>
      <w:tr w:rsidR="00AA556D" w:rsidRPr="004C7280" w:rsidTr="00821949">
        <w:tc>
          <w:tcPr>
            <w:tcW w:w="651" w:type="dxa"/>
          </w:tcPr>
          <w:p w:rsidR="00AA556D" w:rsidRPr="004C7280" w:rsidRDefault="00292924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327" w:type="dxa"/>
          </w:tcPr>
          <w:p w:rsidR="00AA556D" w:rsidRPr="004C7280" w:rsidRDefault="00D0212A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Особенности лингвистического текста</w:t>
            </w:r>
          </w:p>
        </w:tc>
        <w:tc>
          <w:tcPr>
            <w:tcW w:w="659" w:type="dxa"/>
            <w:tcBorders>
              <w:right w:val="single" w:sz="4" w:space="0" w:color="auto"/>
            </w:tcBorders>
          </w:tcPr>
          <w:p w:rsidR="00AA556D" w:rsidRPr="004C7280" w:rsidRDefault="00E8556B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728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:rsidR="00AA556D" w:rsidRPr="004C7280" w:rsidRDefault="0039097F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24.04</w:t>
            </w:r>
          </w:p>
        </w:tc>
        <w:tc>
          <w:tcPr>
            <w:tcW w:w="821" w:type="dxa"/>
            <w:gridSpan w:val="2"/>
            <w:tcBorders>
              <w:left w:val="single" w:sz="4" w:space="0" w:color="auto"/>
            </w:tcBorders>
          </w:tcPr>
          <w:p w:rsidR="00AA556D" w:rsidRPr="004C7280" w:rsidRDefault="00AA556D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7" w:type="dxa"/>
          </w:tcPr>
          <w:p w:rsidR="00AA556D" w:rsidRPr="004C7280" w:rsidRDefault="00AA556D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728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Работа с текстами.</w:t>
            </w:r>
          </w:p>
        </w:tc>
      </w:tr>
      <w:tr w:rsidR="00AA556D" w:rsidRPr="004C7280" w:rsidTr="00821949">
        <w:tc>
          <w:tcPr>
            <w:tcW w:w="651" w:type="dxa"/>
          </w:tcPr>
          <w:p w:rsidR="00AA556D" w:rsidRPr="004C7280" w:rsidRDefault="00292924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327" w:type="dxa"/>
          </w:tcPr>
          <w:p w:rsidR="00AA556D" w:rsidRPr="004C7280" w:rsidRDefault="00D0212A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Практические занятия.</w:t>
            </w:r>
          </w:p>
        </w:tc>
        <w:tc>
          <w:tcPr>
            <w:tcW w:w="659" w:type="dxa"/>
            <w:tcBorders>
              <w:right w:val="single" w:sz="4" w:space="0" w:color="auto"/>
            </w:tcBorders>
          </w:tcPr>
          <w:p w:rsidR="00AA556D" w:rsidRPr="004C7280" w:rsidRDefault="00E8556B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728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:rsidR="00AA556D" w:rsidRPr="004C7280" w:rsidRDefault="0039097F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1.05</w:t>
            </w:r>
          </w:p>
        </w:tc>
        <w:tc>
          <w:tcPr>
            <w:tcW w:w="821" w:type="dxa"/>
            <w:gridSpan w:val="2"/>
            <w:tcBorders>
              <w:left w:val="single" w:sz="4" w:space="0" w:color="auto"/>
            </w:tcBorders>
          </w:tcPr>
          <w:p w:rsidR="00AA556D" w:rsidRPr="004C7280" w:rsidRDefault="00AA556D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7" w:type="dxa"/>
          </w:tcPr>
          <w:p w:rsidR="00AA556D" w:rsidRPr="004C7280" w:rsidRDefault="00AA556D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728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Тренировочные упражнения.</w:t>
            </w:r>
          </w:p>
        </w:tc>
      </w:tr>
      <w:tr w:rsidR="00AA556D" w:rsidRPr="004C7280" w:rsidTr="00821949">
        <w:tc>
          <w:tcPr>
            <w:tcW w:w="651" w:type="dxa"/>
          </w:tcPr>
          <w:p w:rsidR="00AA556D" w:rsidRPr="004C7280" w:rsidRDefault="00292924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327" w:type="dxa"/>
          </w:tcPr>
          <w:p w:rsidR="00AA556D" w:rsidRPr="004C7280" w:rsidRDefault="00D0212A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Рецензия на публицистический текст.</w:t>
            </w:r>
          </w:p>
        </w:tc>
        <w:tc>
          <w:tcPr>
            <w:tcW w:w="659" w:type="dxa"/>
            <w:tcBorders>
              <w:right w:val="single" w:sz="4" w:space="0" w:color="auto"/>
            </w:tcBorders>
          </w:tcPr>
          <w:p w:rsidR="00AA556D" w:rsidRPr="004C7280" w:rsidRDefault="00E8556B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728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:rsidR="00AA556D" w:rsidRPr="004C7280" w:rsidRDefault="0039097F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8.05</w:t>
            </w:r>
          </w:p>
        </w:tc>
        <w:tc>
          <w:tcPr>
            <w:tcW w:w="821" w:type="dxa"/>
            <w:gridSpan w:val="2"/>
            <w:tcBorders>
              <w:left w:val="single" w:sz="4" w:space="0" w:color="auto"/>
            </w:tcBorders>
          </w:tcPr>
          <w:p w:rsidR="00AA556D" w:rsidRPr="004C7280" w:rsidRDefault="00AA556D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7" w:type="dxa"/>
          </w:tcPr>
          <w:p w:rsidR="00AA556D" w:rsidRPr="004C7280" w:rsidRDefault="00D0212A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Рецензирование  текста для пуб</w:t>
            </w:r>
            <w:r w:rsidR="00521CF8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л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икации</w:t>
            </w:r>
          </w:p>
        </w:tc>
      </w:tr>
      <w:tr w:rsidR="00AA556D" w:rsidRPr="004C7280" w:rsidTr="00821949">
        <w:tc>
          <w:tcPr>
            <w:tcW w:w="651" w:type="dxa"/>
          </w:tcPr>
          <w:p w:rsidR="00AA556D" w:rsidRPr="004C7280" w:rsidRDefault="00292924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327" w:type="dxa"/>
          </w:tcPr>
          <w:p w:rsidR="00AA556D" w:rsidRPr="004C7280" w:rsidRDefault="00D0212A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Правильное произношение словарных слов.</w:t>
            </w:r>
          </w:p>
        </w:tc>
        <w:tc>
          <w:tcPr>
            <w:tcW w:w="659" w:type="dxa"/>
            <w:tcBorders>
              <w:right w:val="single" w:sz="4" w:space="0" w:color="auto"/>
            </w:tcBorders>
          </w:tcPr>
          <w:p w:rsidR="00AA556D" w:rsidRPr="004C7280" w:rsidRDefault="00AE755B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728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:rsidR="0039097F" w:rsidRPr="004C7280" w:rsidRDefault="0039097F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15.05</w:t>
            </w:r>
          </w:p>
        </w:tc>
        <w:tc>
          <w:tcPr>
            <w:tcW w:w="821" w:type="dxa"/>
            <w:gridSpan w:val="2"/>
            <w:tcBorders>
              <w:left w:val="single" w:sz="4" w:space="0" w:color="auto"/>
            </w:tcBorders>
          </w:tcPr>
          <w:p w:rsidR="00AA556D" w:rsidRPr="004C7280" w:rsidRDefault="00AA556D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7" w:type="dxa"/>
          </w:tcPr>
          <w:p w:rsidR="00AA556D" w:rsidRPr="004C7280" w:rsidRDefault="00AA556D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728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Работа над созданием вторичных текстов</w:t>
            </w:r>
          </w:p>
        </w:tc>
      </w:tr>
      <w:tr w:rsidR="00AA556D" w:rsidRPr="004C7280" w:rsidTr="00821949">
        <w:tc>
          <w:tcPr>
            <w:tcW w:w="651" w:type="dxa"/>
          </w:tcPr>
          <w:p w:rsidR="00AA556D" w:rsidRPr="004C7280" w:rsidRDefault="00292924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327" w:type="dxa"/>
          </w:tcPr>
          <w:p w:rsidR="00AA556D" w:rsidRPr="004C7280" w:rsidRDefault="00521CF8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Критерии оценок текста.</w:t>
            </w:r>
          </w:p>
        </w:tc>
        <w:tc>
          <w:tcPr>
            <w:tcW w:w="659" w:type="dxa"/>
            <w:tcBorders>
              <w:right w:val="single" w:sz="4" w:space="0" w:color="auto"/>
            </w:tcBorders>
          </w:tcPr>
          <w:p w:rsidR="00AA556D" w:rsidRPr="004C7280" w:rsidRDefault="00E8556B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728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:rsidR="00AA556D" w:rsidRPr="004C7280" w:rsidRDefault="0039097F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22.05</w:t>
            </w:r>
          </w:p>
        </w:tc>
        <w:tc>
          <w:tcPr>
            <w:tcW w:w="821" w:type="dxa"/>
            <w:gridSpan w:val="2"/>
            <w:tcBorders>
              <w:left w:val="single" w:sz="4" w:space="0" w:color="auto"/>
            </w:tcBorders>
          </w:tcPr>
          <w:p w:rsidR="00AA556D" w:rsidRPr="004C7280" w:rsidRDefault="00AA556D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7" w:type="dxa"/>
          </w:tcPr>
          <w:p w:rsidR="00AA556D" w:rsidRPr="004C7280" w:rsidRDefault="00AA556D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728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Знакомство с критериями оценивания.</w:t>
            </w:r>
          </w:p>
        </w:tc>
      </w:tr>
      <w:tr w:rsidR="00AA556D" w:rsidRPr="004C7280" w:rsidTr="00821949">
        <w:tc>
          <w:tcPr>
            <w:tcW w:w="651" w:type="dxa"/>
          </w:tcPr>
          <w:p w:rsidR="00AA556D" w:rsidRPr="004C7280" w:rsidRDefault="00292924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327" w:type="dxa"/>
          </w:tcPr>
          <w:p w:rsidR="00AA556D" w:rsidRPr="004C7280" w:rsidRDefault="00521CF8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Итоговый урок.</w:t>
            </w:r>
          </w:p>
        </w:tc>
        <w:tc>
          <w:tcPr>
            <w:tcW w:w="659" w:type="dxa"/>
            <w:tcBorders>
              <w:right w:val="single" w:sz="4" w:space="0" w:color="auto"/>
            </w:tcBorders>
          </w:tcPr>
          <w:p w:rsidR="00AA556D" w:rsidRPr="004C7280" w:rsidRDefault="00E8556B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728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:rsidR="00AA556D" w:rsidRPr="004C7280" w:rsidRDefault="0039097F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22.05</w:t>
            </w:r>
            <w:bookmarkStart w:id="0" w:name="_GoBack"/>
            <w:bookmarkEnd w:id="0"/>
          </w:p>
        </w:tc>
        <w:tc>
          <w:tcPr>
            <w:tcW w:w="821" w:type="dxa"/>
            <w:gridSpan w:val="2"/>
            <w:tcBorders>
              <w:left w:val="single" w:sz="4" w:space="0" w:color="auto"/>
            </w:tcBorders>
          </w:tcPr>
          <w:p w:rsidR="00AA556D" w:rsidRPr="004C7280" w:rsidRDefault="00AA556D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7" w:type="dxa"/>
          </w:tcPr>
          <w:p w:rsidR="00AA556D" w:rsidRPr="004C7280" w:rsidRDefault="00AA556D" w:rsidP="0082194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728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Оценивание и </w:t>
            </w:r>
            <w:proofErr w:type="spellStart"/>
            <w:r w:rsidRPr="004C728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взаимооценка</w:t>
            </w:r>
            <w:proofErr w:type="spellEnd"/>
          </w:p>
        </w:tc>
      </w:tr>
    </w:tbl>
    <w:p w:rsidR="00AA556D" w:rsidRPr="004C7280" w:rsidRDefault="00AA556D" w:rsidP="00AA556D">
      <w:pPr>
        <w:spacing w:before="100" w:beforeAutospacing="1" w:after="100" w:afterAutospacing="1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472C9A" w:rsidRPr="00A23ED3" w:rsidRDefault="00472C9A" w:rsidP="00472C9A">
      <w:pPr>
        <w:spacing w:before="100" w:beforeAutospacing="1" w:after="100" w:afterAutospacing="1" w:line="240" w:lineRule="auto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A23ED3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Ресурсное обеспечение программы</w:t>
      </w:r>
    </w:p>
    <w:p w:rsidR="00472C9A" w:rsidRDefault="00472C9A" w:rsidP="00472C9A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07AD3">
        <w:rPr>
          <w:rFonts w:ascii="Times New Roman" w:hAnsi="Times New Roman"/>
          <w:color w:val="000000"/>
          <w:sz w:val="24"/>
          <w:szCs w:val="24"/>
          <w:lang w:eastAsia="ru-RU"/>
        </w:rPr>
        <w:t>1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.Е. И. Никитина  « Урок развития речи».  М. «Дрофа» 2001</w:t>
      </w:r>
    </w:p>
    <w:p w:rsidR="00472C9A" w:rsidRDefault="00472C9A" w:rsidP="00472C9A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2. В. Ф. Иванова Трудные вопросы орфографии»</w:t>
      </w:r>
    </w:p>
    <w:p w:rsidR="00472C9A" w:rsidRDefault="00472C9A" w:rsidP="00472C9A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М. «Просвещение», 2001</w:t>
      </w:r>
    </w:p>
    <w:p w:rsidR="00472C9A" w:rsidRPr="00E07AD3" w:rsidRDefault="00472C9A" w:rsidP="00472C9A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3. Г. Г.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ru-RU"/>
        </w:rPr>
        <w:t>Граник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ru-RU"/>
        </w:rPr>
        <w:t>, С. М. Бондаренко «Секреты пунктуации» М. «Просвещение», 2006</w:t>
      </w:r>
    </w:p>
    <w:p w:rsidR="00472C9A" w:rsidRDefault="00472C9A" w:rsidP="00472C9A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4</w:t>
      </w:r>
      <w:r w:rsidRPr="00E07AD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Филологические олимпиады Материал для анализа текста НИРО, 2002</w:t>
      </w:r>
      <w:r w:rsidRPr="00E07AD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7</w:t>
      </w:r>
    </w:p>
    <w:p w:rsidR="00472C9A" w:rsidRDefault="00472C9A" w:rsidP="00472C9A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5. А. М. Гринина – Земскова</w:t>
      </w:r>
    </w:p>
    <w:p w:rsidR="00472C9A" w:rsidRDefault="00472C9A" w:rsidP="00AA556D">
      <w:pPr>
        <w:spacing w:before="100" w:beforeAutospacing="1" w:after="100" w:afterAutospacing="1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472C9A" w:rsidRPr="00A23ED3" w:rsidRDefault="00472C9A" w:rsidP="00AA556D">
      <w:pPr>
        <w:spacing w:before="100" w:beforeAutospacing="1" w:after="100" w:afterAutospacing="1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B07E54" w:rsidRDefault="00B07E54"/>
    <w:sectPr w:rsidR="00B07E54" w:rsidSect="00F95E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B16716"/>
    <w:multiLevelType w:val="hybridMultilevel"/>
    <w:tmpl w:val="FBCEAF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oNotDisplayPageBoundaries/>
  <w:proofState w:spelling="clean" w:grammar="clean"/>
  <w:defaultTabStop w:val="708"/>
  <w:characterSpacingControl w:val="doNotCompress"/>
  <w:compat/>
  <w:rsids>
    <w:rsidRoot w:val="00AA556D"/>
    <w:rsid w:val="00051B31"/>
    <w:rsid w:val="00074480"/>
    <w:rsid w:val="000A7A7A"/>
    <w:rsid w:val="001B0E3E"/>
    <w:rsid w:val="002055D9"/>
    <w:rsid w:val="00292924"/>
    <w:rsid w:val="003435BD"/>
    <w:rsid w:val="00384CC1"/>
    <w:rsid w:val="0039097F"/>
    <w:rsid w:val="003C585D"/>
    <w:rsid w:val="00472C9A"/>
    <w:rsid w:val="004A234E"/>
    <w:rsid w:val="004C7280"/>
    <w:rsid w:val="00507172"/>
    <w:rsid w:val="00521CF8"/>
    <w:rsid w:val="00526239"/>
    <w:rsid w:val="00592A77"/>
    <w:rsid w:val="00692D38"/>
    <w:rsid w:val="00712EA7"/>
    <w:rsid w:val="00734E86"/>
    <w:rsid w:val="007843C1"/>
    <w:rsid w:val="00811A89"/>
    <w:rsid w:val="00982C68"/>
    <w:rsid w:val="00AA556D"/>
    <w:rsid w:val="00AE755B"/>
    <w:rsid w:val="00B07E54"/>
    <w:rsid w:val="00C46061"/>
    <w:rsid w:val="00D0212A"/>
    <w:rsid w:val="00D47533"/>
    <w:rsid w:val="00DB6B0D"/>
    <w:rsid w:val="00E8556B"/>
    <w:rsid w:val="00E90EBF"/>
    <w:rsid w:val="00E95FDF"/>
    <w:rsid w:val="00F95E39"/>
    <w:rsid w:val="00FC53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56D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A556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Название Знак"/>
    <w:link w:val="a5"/>
    <w:locked/>
    <w:rsid w:val="00692D38"/>
    <w:rPr>
      <w:b/>
      <w:bCs/>
      <w:sz w:val="32"/>
      <w:szCs w:val="24"/>
    </w:rPr>
  </w:style>
  <w:style w:type="paragraph" w:styleId="a5">
    <w:name w:val="Title"/>
    <w:basedOn w:val="a"/>
    <w:link w:val="a4"/>
    <w:qFormat/>
    <w:rsid w:val="00692D38"/>
    <w:pPr>
      <w:spacing w:after="0" w:line="240" w:lineRule="auto"/>
      <w:jc w:val="center"/>
    </w:pPr>
    <w:rPr>
      <w:rFonts w:asciiTheme="minorHAnsi" w:eastAsiaTheme="minorHAnsi" w:hAnsiTheme="minorHAnsi" w:cstheme="minorBidi"/>
      <w:b/>
      <w:bCs/>
      <w:sz w:val="32"/>
      <w:szCs w:val="24"/>
    </w:rPr>
  </w:style>
  <w:style w:type="character" w:customStyle="1" w:styleId="1">
    <w:name w:val="Название Знак1"/>
    <w:basedOn w:val="a0"/>
    <w:uiPriority w:val="10"/>
    <w:rsid w:val="00692D3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56D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A556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Название Знак"/>
    <w:link w:val="a5"/>
    <w:locked/>
    <w:rsid w:val="00692D38"/>
    <w:rPr>
      <w:b/>
      <w:bCs/>
      <w:sz w:val="32"/>
      <w:szCs w:val="24"/>
    </w:rPr>
  </w:style>
  <w:style w:type="paragraph" w:styleId="a5">
    <w:name w:val="Title"/>
    <w:basedOn w:val="a"/>
    <w:link w:val="a4"/>
    <w:qFormat/>
    <w:rsid w:val="00692D38"/>
    <w:pPr>
      <w:spacing w:after="0" w:line="240" w:lineRule="auto"/>
      <w:jc w:val="center"/>
    </w:pPr>
    <w:rPr>
      <w:rFonts w:asciiTheme="minorHAnsi" w:eastAsiaTheme="minorHAnsi" w:hAnsiTheme="minorHAnsi" w:cstheme="minorBidi"/>
      <w:b/>
      <w:bCs/>
      <w:sz w:val="32"/>
      <w:szCs w:val="24"/>
    </w:rPr>
  </w:style>
  <w:style w:type="character" w:customStyle="1" w:styleId="1">
    <w:name w:val="Название Знак1"/>
    <w:basedOn w:val="a0"/>
    <w:uiPriority w:val="10"/>
    <w:rsid w:val="00692D3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6</Pages>
  <Words>1171</Words>
  <Characters>6678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зухра</dc:creator>
  <cp:lastModifiedBy>ильмас</cp:lastModifiedBy>
  <cp:revision>11</cp:revision>
  <cp:lastPrinted>2017-02-09T08:47:00Z</cp:lastPrinted>
  <dcterms:created xsi:type="dcterms:W3CDTF">2017-02-08T16:47:00Z</dcterms:created>
  <dcterms:modified xsi:type="dcterms:W3CDTF">2017-02-09T13:50:00Z</dcterms:modified>
</cp:coreProperties>
</file>